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59" w:rsidRPr="005D5659" w:rsidRDefault="005D5659" w:rsidP="005D5659">
      <w:pPr>
        <w:spacing w:after="0" w:line="240" w:lineRule="auto"/>
        <w:jc w:val="center"/>
        <w:rPr>
          <w:rFonts w:ascii="Times New Roman" w:eastAsia="Calibri" w:hAnsi="Times New Roman" w:cs="Times New Roman"/>
          <w:b/>
          <w:sz w:val="28"/>
          <w:szCs w:val="28"/>
        </w:rPr>
      </w:pPr>
      <w:r w:rsidRPr="005D5659">
        <w:rPr>
          <w:rFonts w:ascii="Times New Roman" w:eastAsia="Calibri" w:hAnsi="Times New Roman" w:cs="Times New Roman"/>
          <w:b/>
          <w:sz w:val="28"/>
          <w:szCs w:val="28"/>
        </w:rPr>
        <w:t xml:space="preserve">И Н Ф О </w:t>
      </w:r>
      <w:proofErr w:type="gramStart"/>
      <w:r w:rsidRPr="005D5659">
        <w:rPr>
          <w:rFonts w:ascii="Times New Roman" w:eastAsia="Calibri" w:hAnsi="Times New Roman" w:cs="Times New Roman"/>
          <w:b/>
          <w:sz w:val="28"/>
          <w:szCs w:val="28"/>
        </w:rPr>
        <w:t>Р</w:t>
      </w:r>
      <w:proofErr w:type="gramEnd"/>
      <w:r w:rsidRPr="005D5659">
        <w:rPr>
          <w:rFonts w:ascii="Times New Roman" w:eastAsia="Calibri" w:hAnsi="Times New Roman" w:cs="Times New Roman"/>
          <w:b/>
          <w:sz w:val="28"/>
          <w:szCs w:val="28"/>
        </w:rPr>
        <w:t xml:space="preserve"> М А Ц И Я</w:t>
      </w:r>
    </w:p>
    <w:p w:rsidR="00636506" w:rsidRDefault="00E6706F" w:rsidP="00636506">
      <w:pPr>
        <w:pStyle w:val="a4"/>
        <w:jc w:val="center"/>
        <w:rPr>
          <w:rFonts w:ascii="Times New Roman" w:hAnsi="Times New Roman"/>
          <w:b/>
          <w:sz w:val="28"/>
          <w:szCs w:val="28"/>
        </w:rPr>
      </w:pPr>
      <w:r w:rsidRPr="005476A1">
        <w:rPr>
          <w:rFonts w:ascii="Times New Roman" w:eastAsia="Calibri" w:hAnsi="Times New Roman" w:cs="Times New Roman"/>
          <w:b/>
          <w:sz w:val="28"/>
          <w:szCs w:val="28"/>
        </w:rPr>
        <w:t>о реализации вопросов местного значения в части организации благоустройства территорий городского округа город Нефтекамск Республики Башкортостан</w:t>
      </w:r>
      <w:r w:rsidR="005476A1" w:rsidRPr="005476A1">
        <w:rPr>
          <w:rFonts w:ascii="Times New Roman" w:hAnsi="Times New Roman"/>
          <w:b/>
          <w:sz w:val="28"/>
          <w:szCs w:val="28"/>
        </w:rPr>
        <w:t xml:space="preserve">, о дорожной деятельности, состоянии автомобильных дорог местного значения и обеспечении дорожного движения. Об осуществлении муниципального контроля </w:t>
      </w:r>
    </w:p>
    <w:p w:rsidR="005476A1" w:rsidRPr="005476A1" w:rsidRDefault="005476A1" w:rsidP="00636506">
      <w:pPr>
        <w:pStyle w:val="a4"/>
        <w:jc w:val="center"/>
        <w:rPr>
          <w:rFonts w:ascii="Times New Roman" w:hAnsi="Times New Roman"/>
          <w:b/>
          <w:sz w:val="28"/>
          <w:szCs w:val="28"/>
        </w:rPr>
      </w:pPr>
      <w:r w:rsidRPr="005476A1">
        <w:rPr>
          <w:rFonts w:ascii="Times New Roman" w:hAnsi="Times New Roman"/>
          <w:b/>
          <w:sz w:val="28"/>
          <w:szCs w:val="28"/>
        </w:rPr>
        <w:t>за обеспечением сохранности автомобильных дорог в городском округе город Нефтекамск Республики Башкортостан</w:t>
      </w:r>
    </w:p>
    <w:p w:rsidR="00A00D82" w:rsidRPr="00636506" w:rsidRDefault="00A00D82" w:rsidP="00636506">
      <w:pPr>
        <w:spacing w:after="0" w:line="240" w:lineRule="auto"/>
        <w:rPr>
          <w:rFonts w:ascii="Times New Roman" w:eastAsia="Calibri" w:hAnsi="Times New Roman" w:cs="Times New Roman"/>
          <w:b/>
          <w:sz w:val="28"/>
          <w:szCs w:val="28"/>
        </w:rPr>
      </w:pPr>
    </w:p>
    <w:p w:rsidR="005D5659" w:rsidRPr="005D5659" w:rsidRDefault="005D5659" w:rsidP="00636506">
      <w:pPr>
        <w:spacing w:after="0" w:line="240" w:lineRule="auto"/>
        <w:ind w:firstLine="567"/>
        <w:jc w:val="both"/>
        <w:rPr>
          <w:rFonts w:ascii="Times New Roman" w:eastAsia="Calibri" w:hAnsi="Times New Roman" w:cs="Times New Roman"/>
          <w:sz w:val="28"/>
          <w:szCs w:val="28"/>
        </w:rPr>
      </w:pPr>
      <w:r w:rsidRPr="005D5659">
        <w:rPr>
          <w:rFonts w:ascii="Times New Roman" w:eastAsia="Calibri" w:hAnsi="Times New Roman" w:cs="Times New Roman"/>
          <w:sz w:val="28"/>
          <w:szCs w:val="28"/>
        </w:rPr>
        <w:t>Общая протяженность дорог городского округа город Нефтекамск Республики Башкортостан (далее – городской округ) составляет 272 км. Протяженность автомобильных дорог общего пользования местного значения, с присвоенными идентификационными номерами составляет 223,210 км. Количество дворовых террит</w:t>
      </w:r>
      <w:r w:rsidR="00E6706F">
        <w:rPr>
          <w:rFonts w:ascii="Times New Roman" w:eastAsia="Calibri" w:hAnsi="Times New Roman" w:cs="Times New Roman"/>
          <w:sz w:val="28"/>
          <w:szCs w:val="28"/>
        </w:rPr>
        <w:t>орий – 584</w:t>
      </w:r>
      <w:r w:rsidRPr="005D5659">
        <w:rPr>
          <w:rFonts w:ascii="Times New Roman" w:eastAsia="Calibri" w:hAnsi="Times New Roman" w:cs="Times New Roman"/>
          <w:sz w:val="28"/>
          <w:szCs w:val="28"/>
        </w:rPr>
        <w:t>.</w:t>
      </w:r>
    </w:p>
    <w:p w:rsidR="005D5659" w:rsidRPr="00BF6F03" w:rsidRDefault="005D5659" w:rsidP="00636506">
      <w:pPr>
        <w:spacing w:after="0" w:line="240" w:lineRule="auto"/>
        <w:ind w:firstLine="567"/>
        <w:jc w:val="both"/>
        <w:rPr>
          <w:rFonts w:ascii="Times New Roman" w:eastAsia="Calibri" w:hAnsi="Times New Roman" w:cs="Times New Roman"/>
          <w:sz w:val="28"/>
          <w:szCs w:val="28"/>
        </w:rPr>
      </w:pPr>
      <w:r w:rsidRPr="005D5659">
        <w:rPr>
          <w:rFonts w:ascii="Times New Roman" w:eastAsia="Calibri" w:hAnsi="Times New Roman" w:cs="Times New Roman"/>
          <w:sz w:val="28"/>
          <w:szCs w:val="28"/>
        </w:rPr>
        <w:t xml:space="preserve">В рамках реализации вопросов местного значения в части организации благоустройства территории </w:t>
      </w:r>
      <w:r w:rsidR="00BF6F03">
        <w:rPr>
          <w:rFonts w:ascii="Times New Roman" w:eastAsia="Calibri" w:hAnsi="Times New Roman" w:cs="Times New Roman"/>
          <w:sz w:val="28"/>
          <w:szCs w:val="28"/>
        </w:rPr>
        <w:t>в границах городского округа</w:t>
      </w:r>
      <w:r w:rsidR="00E6706F">
        <w:rPr>
          <w:rFonts w:ascii="Times New Roman" w:eastAsia="Calibri" w:hAnsi="Times New Roman" w:cs="Times New Roman"/>
          <w:sz w:val="28"/>
          <w:szCs w:val="28"/>
        </w:rPr>
        <w:t xml:space="preserve"> </w:t>
      </w:r>
      <w:r w:rsidRPr="005D5659">
        <w:rPr>
          <w:rFonts w:ascii="Times New Roman" w:eastAsia="Calibri" w:hAnsi="Times New Roman" w:cs="Times New Roman"/>
          <w:sz w:val="28"/>
          <w:szCs w:val="28"/>
        </w:rPr>
        <w:t>и обеспечения безопасности дорожного движения на автомобильных дорог</w:t>
      </w:r>
      <w:r w:rsidR="00A00D82">
        <w:rPr>
          <w:rFonts w:ascii="Times New Roman" w:eastAsia="Calibri" w:hAnsi="Times New Roman" w:cs="Times New Roman"/>
          <w:sz w:val="28"/>
          <w:szCs w:val="28"/>
        </w:rPr>
        <w:t>ах в границах городского округа</w:t>
      </w:r>
      <w:r w:rsidRPr="005D5659">
        <w:rPr>
          <w:rFonts w:ascii="Times New Roman" w:eastAsia="Calibri" w:hAnsi="Times New Roman" w:cs="Times New Roman"/>
          <w:sz w:val="28"/>
          <w:szCs w:val="28"/>
        </w:rPr>
        <w:t xml:space="preserve"> </w:t>
      </w:r>
      <w:r w:rsidR="00BF6F03">
        <w:rPr>
          <w:rFonts w:ascii="Times New Roman" w:eastAsia="Calibri" w:hAnsi="Times New Roman" w:cs="Times New Roman"/>
          <w:sz w:val="28"/>
          <w:szCs w:val="28"/>
        </w:rPr>
        <w:t xml:space="preserve">в </w:t>
      </w:r>
      <w:r w:rsidR="00BF6F03" w:rsidRPr="00BF6F03">
        <w:rPr>
          <w:rFonts w:ascii="Times New Roman" w:eastAsia="Calibri" w:hAnsi="Times New Roman" w:cs="Times New Roman"/>
          <w:sz w:val="28"/>
          <w:szCs w:val="28"/>
        </w:rPr>
        <w:t>2017 году проведены</w:t>
      </w:r>
      <w:r w:rsidRPr="00BF6F03">
        <w:rPr>
          <w:rFonts w:ascii="Times New Roman" w:eastAsia="Calibri" w:hAnsi="Times New Roman" w:cs="Times New Roman"/>
          <w:sz w:val="28"/>
          <w:szCs w:val="28"/>
        </w:rPr>
        <w:t xml:space="preserve"> следующие мероприятия:</w:t>
      </w:r>
    </w:p>
    <w:p w:rsidR="00A00D82" w:rsidRDefault="00BF6F03" w:rsidP="00636506">
      <w:pPr>
        <w:spacing w:after="0" w:line="240" w:lineRule="auto"/>
        <w:ind w:firstLine="709"/>
        <w:jc w:val="both"/>
        <w:rPr>
          <w:rFonts w:ascii="Times New Roman" w:eastAsia="Calibri" w:hAnsi="Times New Roman" w:cs="Times New Roman"/>
          <w:sz w:val="28"/>
          <w:szCs w:val="28"/>
        </w:rPr>
      </w:pPr>
      <w:r w:rsidRPr="00BF6F03">
        <w:rPr>
          <w:rFonts w:ascii="Times New Roman" w:eastAsia="Calibri" w:hAnsi="Times New Roman" w:cs="Times New Roman"/>
          <w:sz w:val="28"/>
          <w:szCs w:val="28"/>
        </w:rPr>
        <w:t>На с</w:t>
      </w:r>
      <w:r w:rsidR="005D5659" w:rsidRPr="00BF6F03">
        <w:rPr>
          <w:rFonts w:ascii="Times New Roman" w:eastAsia="Calibri" w:hAnsi="Times New Roman" w:cs="Times New Roman"/>
          <w:sz w:val="28"/>
          <w:szCs w:val="28"/>
        </w:rPr>
        <w:t xml:space="preserve">одержание, ремонт и благоустройство территории городского округа </w:t>
      </w:r>
      <w:r w:rsidRPr="00BF6F03">
        <w:rPr>
          <w:rFonts w:ascii="Times New Roman" w:eastAsia="Calibri" w:hAnsi="Times New Roman" w:cs="Times New Roman"/>
          <w:sz w:val="28"/>
          <w:szCs w:val="28"/>
        </w:rPr>
        <w:t xml:space="preserve">город Нефтекамск </w:t>
      </w:r>
      <w:r w:rsidR="005D5659" w:rsidRPr="00BF6F03">
        <w:rPr>
          <w:rFonts w:ascii="Times New Roman" w:eastAsia="Calibri" w:hAnsi="Times New Roman" w:cs="Times New Roman"/>
          <w:sz w:val="28"/>
          <w:szCs w:val="28"/>
        </w:rPr>
        <w:t xml:space="preserve">реализовано </w:t>
      </w:r>
      <w:r w:rsidR="000135EB" w:rsidRPr="00BF6F03">
        <w:rPr>
          <w:rFonts w:ascii="Times New Roman" w:eastAsia="Calibri" w:hAnsi="Times New Roman" w:cs="Times New Roman"/>
          <w:sz w:val="28"/>
          <w:szCs w:val="28"/>
        </w:rPr>
        <w:t>520</w:t>
      </w:r>
      <w:r w:rsidR="00636506">
        <w:rPr>
          <w:rFonts w:ascii="Times New Roman" w:eastAsia="Calibri" w:hAnsi="Times New Roman" w:cs="Times New Roman"/>
          <w:sz w:val="28"/>
          <w:szCs w:val="28"/>
        </w:rPr>
        <w:t xml:space="preserve"> млн. рублей, </w:t>
      </w:r>
      <w:r w:rsidR="005D5659" w:rsidRPr="00BF6F03">
        <w:rPr>
          <w:rFonts w:ascii="Times New Roman" w:eastAsia="Calibri" w:hAnsi="Times New Roman" w:cs="Times New Roman"/>
          <w:sz w:val="28"/>
          <w:szCs w:val="28"/>
        </w:rPr>
        <w:t>в т.</w:t>
      </w:r>
      <w:r w:rsidR="00A97A63" w:rsidRPr="00BF6F03">
        <w:rPr>
          <w:rFonts w:ascii="Times New Roman" w:eastAsia="Calibri" w:hAnsi="Times New Roman" w:cs="Times New Roman"/>
          <w:sz w:val="28"/>
          <w:szCs w:val="28"/>
        </w:rPr>
        <w:t xml:space="preserve"> ч.</w:t>
      </w:r>
      <w:r w:rsidR="005D5659" w:rsidRPr="00BF6F03">
        <w:rPr>
          <w:rFonts w:ascii="Times New Roman" w:eastAsia="Calibri" w:hAnsi="Times New Roman" w:cs="Times New Roman"/>
          <w:sz w:val="28"/>
          <w:szCs w:val="28"/>
        </w:rPr>
        <w:t>:</w:t>
      </w:r>
    </w:p>
    <w:p w:rsidR="00FF45DD" w:rsidRPr="00A00D82" w:rsidRDefault="005D5659" w:rsidP="00636506">
      <w:pPr>
        <w:spacing w:after="0" w:line="240" w:lineRule="auto"/>
        <w:ind w:firstLine="708"/>
        <w:jc w:val="both"/>
        <w:rPr>
          <w:rFonts w:ascii="Times New Roman" w:eastAsia="Calibri" w:hAnsi="Times New Roman" w:cs="Times New Roman"/>
          <w:sz w:val="28"/>
          <w:szCs w:val="28"/>
        </w:rPr>
      </w:pPr>
      <w:proofErr w:type="gramStart"/>
      <w:r w:rsidRPr="00A00D82">
        <w:rPr>
          <w:rFonts w:ascii="Times New Roman" w:eastAsia="Calibri" w:hAnsi="Times New Roman" w:cs="Times New Roman"/>
          <w:sz w:val="28"/>
          <w:szCs w:val="28"/>
        </w:rPr>
        <w:t>Содержание</w:t>
      </w:r>
      <w:r w:rsidR="00BF6F03" w:rsidRPr="00A00D82">
        <w:rPr>
          <w:rFonts w:ascii="Times New Roman" w:eastAsia="Calibri" w:hAnsi="Times New Roman" w:cs="Times New Roman"/>
          <w:sz w:val="28"/>
          <w:szCs w:val="28"/>
        </w:rPr>
        <w:t xml:space="preserve"> </w:t>
      </w:r>
      <w:r w:rsidR="001D1B43" w:rsidRPr="00A00D82">
        <w:rPr>
          <w:rFonts w:ascii="Times New Roman" w:eastAsia="Calibri" w:hAnsi="Times New Roman" w:cs="Times New Roman"/>
          <w:sz w:val="28"/>
          <w:szCs w:val="28"/>
        </w:rPr>
        <w:t xml:space="preserve">объектов внешнего благоустройства </w:t>
      </w:r>
      <w:r w:rsidR="00E6706F" w:rsidRPr="00A00D82">
        <w:rPr>
          <w:rFonts w:ascii="Times New Roman" w:eastAsia="Calibri" w:hAnsi="Times New Roman" w:cs="Times New Roman"/>
          <w:sz w:val="28"/>
          <w:szCs w:val="28"/>
        </w:rPr>
        <w:t xml:space="preserve">– </w:t>
      </w:r>
      <w:r w:rsidR="00FF45DD" w:rsidRPr="00A00D82">
        <w:rPr>
          <w:rFonts w:ascii="Times New Roman" w:hAnsi="Times New Roman" w:cs="Times New Roman"/>
          <w:color w:val="000000"/>
          <w:sz w:val="28"/>
          <w:szCs w:val="28"/>
        </w:rPr>
        <w:t xml:space="preserve">69,3 </w:t>
      </w:r>
      <w:r w:rsidR="00636506">
        <w:rPr>
          <w:rFonts w:ascii="Times New Roman" w:eastAsia="Calibri" w:hAnsi="Times New Roman" w:cs="Times New Roman"/>
          <w:sz w:val="28"/>
          <w:szCs w:val="28"/>
        </w:rPr>
        <w:t>млн. рублей</w:t>
      </w:r>
      <w:r w:rsidR="001D1B43" w:rsidRPr="00A00D82">
        <w:rPr>
          <w:rFonts w:ascii="Times New Roman" w:eastAsia="Calibri" w:hAnsi="Times New Roman" w:cs="Times New Roman"/>
          <w:sz w:val="28"/>
          <w:szCs w:val="28"/>
        </w:rPr>
        <w:t xml:space="preserve">, </w:t>
      </w:r>
      <w:r w:rsidR="00A00D82">
        <w:rPr>
          <w:rFonts w:ascii="Times New Roman" w:eastAsia="Calibri" w:hAnsi="Times New Roman" w:cs="Times New Roman"/>
          <w:sz w:val="28"/>
          <w:szCs w:val="28"/>
        </w:rPr>
        <w:t xml:space="preserve">                    </w:t>
      </w:r>
      <w:r w:rsidR="001D1B43" w:rsidRPr="00A00D82">
        <w:rPr>
          <w:rFonts w:ascii="Times New Roman" w:eastAsia="Calibri" w:hAnsi="Times New Roman" w:cs="Times New Roman"/>
          <w:sz w:val="28"/>
          <w:szCs w:val="28"/>
        </w:rPr>
        <w:t>в т.</w:t>
      </w:r>
      <w:r w:rsidR="00A00D82">
        <w:rPr>
          <w:rFonts w:ascii="Times New Roman" w:eastAsia="Calibri" w:hAnsi="Times New Roman" w:cs="Times New Roman"/>
          <w:sz w:val="28"/>
          <w:szCs w:val="28"/>
        </w:rPr>
        <w:t xml:space="preserve"> </w:t>
      </w:r>
      <w:r w:rsidR="001D1B43" w:rsidRPr="00A00D82">
        <w:rPr>
          <w:rFonts w:ascii="Times New Roman" w:eastAsia="Calibri" w:hAnsi="Times New Roman" w:cs="Times New Roman"/>
          <w:sz w:val="28"/>
          <w:szCs w:val="28"/>
        </w:rPr>
        <w:t xml:space="preserve">ч. </w:t>
      </w:r>
      <w:r w:rsidR="000135EB" w:rsidRPr="00A00D82">
        <w:rPr>
          <w:rFonts w:ascii="Times New Roman" w:eastAsia="Calibri" w:hAnsi="Times New Roman" w:cs="Times New Roman"/>
          <w:sz w:val="28"/>
          <w:szCs w:val="28"/>
        </w:rPr>
        <w:t>8</w:t>
      </w:r>
      <w:r w:rsidR="00FF1139" w:rsidRPr="00A00D82">
        <w:rPr>
          <w:rFonts w:ascii="Times New Roman" w:eastAsia="Calibri" w:hAnsi="Times New Roman" w:cs="Times New Roman"/>
          <w:sz w:val="28"/>
          <w:szCs w:val="28"/>
        </w:rPr>
        <w:t xml:space="preserve"> млн. рублей - </w:t>
      </w:r>
      <w:r w:rsidR="001D1B43" w:rsidRPr="00A00D82">
        <w:rPr>
          <w:rFonts w:ascii="Times New Roman" w:eastAsia="Calibri" w:hAnsi="Times New Roman" w:cs="Times New Roman"/>
          <w:sz w:val="28"/>
          <w:szCs w:val="28"/>
        </w:rPr>
        <w:t>с</w:t>
      </w:r>
      <w:r w:rsidRPr="00A00D82">
        <w:rPr>
          <w:rFonts w:ascii="Times New Roman" w:eastAsia="Calibri" w:hAnsi="Times New Roman" w:cs="Times New Roman"/>
          <w:sz w:val="28"/>
          <w:szCs w:val="28"/>
        </w:rPr>
        <w:t xml:space="preserve">одержание объектов озеленения </w:t>
      </w:r>
      <w:r w:rsidR="00FF45DD" w:rsidRPr="00A00D82">
        <w:rPr>
          <w:rFonts w:ascii="Times New Roman" w:eastAsia="Calibri" w:hAnsi="Times New Roman" w:cs="Times New Roman"/>
          <w:sz w:val="28"/>
          <w:szCs w:val="28"/>
        </w:rPr>
        <w:t xml:space="preserve">(посадка цветов </w:t>
      </w:r>
      <w:r w:rsidR="00A00D82">
        <w:rPr>
          <w:rFonts w:ascii="Times New Roman" w:eastAsia="Calibri" w:hAnsi="Times New Roman" w:cs="Times New Roman"/>
          <w:sz w:val="28"/>
          <w:szCs w:val="28"/>
        </w:rPr>
        <w:t xml:space="preserve">                             </w:t>
      </w:r>
      <w:r w:rsidR="00FF45DD" w:rsidRPr="00A00D82">
        <w:rPr>
          <w:rFonts w:ascii="Times New Roman" w:eastAsia="Calibri" w:hAnsi="Times New Roman" w:cs="Times New Roman"/>
          <w:sz w:val="28"/>
          <w:szCs w:val="28"/>
        </w:rPr>
        <w:t xml:space="preserve">и оформление клумб, санитарная вырубка высокорослых, </w:t>
      </w:r>
      <w:proofErr w:type="spellStart"/>
      <w:r w:rsidR="00FF45DD" w:rsidRPr="00A00D82">
        <w:rPr>
          <w:rFonts w:ascii="Times New Roman" w:eastAsia="Calibri" w:hAnsi="Times New Roman" w:cs="Times New Roman"/>
          <w:sz w:val="28"/>
          <w:szCs w:val="28"/>
        </w:rPr>
        <w:t>старовозр</w:t>
      </w:r>
      <w:r w:rsidR="00CD3A37">
        <w:rPr>
          <w:rFonts w:ascii="Times New Roman" w:eastAsia="Calibri" w:hAnsi="Times New Roman" w:cs="Times New Roman"/>
          <w:sz w:val="28"/>
          <w:szCs w:val="28"/>
        </w:rPr>
        <w:t>а</w:t>
      </w:r>
      <w:r w:rsidR="00FF45DD" w:rsidRPr="00A00D82">
        <w:rPr>
          <w:rFonts w:ascii="Times New Roman" w:eastAsia="Calibri" w:hAnsi="Times New Roman" w:cs="Times New Roman"/>
          <w:sz w:val="28"/>
          <w:szCs w:val="28"/>
        </w:rPr>
        <w:t>стных</w:t>
      </w:r>
      <w:proofErr w:type="spellEnd"/>
      <w:r w:rsidR="00FF45DD" w:rsidRPr="00A00D82">
        <w:rPr>
          <w:rFonts w:ascii="Times New Roman" w:eastAsia="Calibri" w:hAnsi="Times New Roman" w:cs="Times New Roman"/>
          <w:sz w:val="28"/>
          <w:szCs w:val="28"/>
        </w:rPr>
        <w:t xml:space="preserve"> деревьев в количестве – 133 шт. (Аллея памяти ВОВ, городской парк культуры и отдыха ГО г. Нефтекамск), формовочная обрезка тополей </w:t>
      </w:r>
      <w:r w:rsidR="00A00D82">
        <w:rPr>
          <w:rFonts w:ascii="Times New Roman" w:eastAsia="Calibri" w:hAnsi="Times New Roman" w:cs="Times New Roman"/>
          <w:sz w:val="28"/>
          <w:szCs w:val="28"/>
        </w:rPr>
        <w:t xml:space="preserve">- </w:t>
      </w:r>
      <w:r w:rsidR="00636506">
        <w:rPr>
          <w:rFonts w:ascii="Times New Roman" w:eastAsia="Calibri" w:hAnsi="Times New Roman" w:cs="Times New Roman"/>
          <w:sz w:val="28"/>
          <w:szCs w:val="28"/>
        </w:rPr>
        <w:t xml:space="preserve">               </w:t>
      </w:r>
      <w:r w:rsidR="00FF45DD" w:rsidRPr="00A00D82">
        <w:rPr>
          <w:rFonts w:ascii="Times New Roman" w:eastAsia="Calibri" w:hAnsi="Times New Roman" w:cs="Times New Roman"/>
          <w:sz w:val="28"/>
          <w:szCs w:val="28"/>
        </w:rPr>
        <w:t>278 шт. по заявкам.</w:t>
      </w:r>
      <w:proofErr w:type="gramEnd"/>
      <w:r w:rsidR="00FF45DD" w:rsidRPr="00A00D82">
        <w:rPr>
          <w:rFonts w:ascii="Times New Roman" w:eastAsia="Calibri" w:hAnsi="Times New Roman" w:cs="Times New Roman"/>
          <w:sz w:val="28"/>
          <w:szCs w:val="28"/>
        </w:rPr>
        <w:t xml:space="preserve"> Посадка молодых саженцев деревьев в количестве </w:t>
      </w:r>
      <w:r w:rsidR="00636506">
        <w:rPr>
          <w:rFonts w:ascii="Times New Roman" w:eastAsia="Calibri" w:hAnsi="Times New Roman" w:cs="Times New Roman"/>
          <w:sz w:val="28"/>
          <w:szCs w:val="28"/>
        </w:rPr>
        <w:t xml:space="preserve">                </w:t>
      </w:r>
      <w:r w:rsidR="00FF45DD" w:rsidRPr="00A00D82">
        <w:rPr>
          <w:rFonts w:ascii="Times New Roman" w:eastAsia="Calibri" w:hAnsi="Times New Roman" w:cs="Times New Roman"/>
          <w:sz w:val="28"/>
          <w:szCs w:val="28"/>
        </w:rPr>
        <w:t>387 шт. по следующим адресам: продолжение улицы Ленина (взамен высохшим), Сквер Памяти «Борцам революции».</w:t>
      </w:r>
    </w:p>
    <w:p w:rsidR="005D5659" w:rsidRPr="00F60796" w:rsidRDefault="005D5659" w:rsidP="00636506">
      <w:pPr>
        <w:spacing w:after="0" w:line="240" w:lineRule="auto"/>
        <w:ind w:firstLine="708"/>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Потребляемая электроэнергия – </w:t>
      </w:r>
      <w:r w:rsidR="00592D14" w:rsidRPr="00F60796">
        <w:rPr>
          <w:rFonts w:ascii="Times New Roman" w:eastAsia="Calibri" w:hAnsi="Times New Roman" w:cs="Times New Roman"/>
          <w:sz w:val="28"/>
          <w:szCs w:val="28"/>
        </w:rPr>
        <w:t>21,3</w:t>
      </w:r>
      <w:r w:rsidRPr="00F60796">
        <w:rPr>
          <w:rFonts w:ascii="Times New Roman" w:eastAsia="Calibri" w:hAnsi="Times New Roman" w:cs="Times New Roman"/>
          <w:sz w:val="28"/>
          <w:szCs w:val="28"/>
        </w:rPr>
        <w:t xml:space="preserve"> млн. рублей</w:t>
      </w:r>
      <w:r w:rsidR="00E6706F" w:rsidRPr="00F60796">
        <w:rPr>
          <w:rFonts w:ascii="Times New Roman" w:eastAsia="Calibri" w:hAnsi="Times New Roman" w:cs="Times New Roman"/>
          <w:sz w:val="28"/>
          <w:szCs w:val="28"/>
        </w:rPr>
        <w:t>.</w:t>
      </w:r>
    </w:p>
    <w:p w:rsidR="005D5659" w:rsidRPr="00F60796" w:rsidRDefault="005D5659" w:rsidP="00636506">
      <w:pPr>
        <w:spacing w:after="0" w:line="240" w:lineRule="auto"/>
        <w:ind w:firstLine="708"/>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Техническое обслуживание уличного освещения</w:t>
      </w:r>
      <w:r w:rsidR="00EA4972" w:rsidRPr="00F60796">
        <w:rPr>
          <w:rFonts w:ascii="Times New Roman" w:eastAsia="Calibri" w:hAnsi="Times New Roman" w:cs="Times New Roman"/>
          <w:sz w:val="28"/>
          <w:szCs w:val="28"/>
        </w:rPr>
        <w:t xml:space="preserve"> </w:t>
      </w:r>
      <w:r w:rsidR="00592D14" w:rsidRPr="00F60796">
        <w:rPr>
          <w:rFonts w:ascii="Times New Roman" w:eastAsia="Calibri" w:hAnsi="Times New Roman" w:cs="Times New Roman"/>
          <w:sz w:val="28"/>
          <w:szCs w:val="28"/>
        </w:rPr>
        <w:t>–</w:t>
      </w:r>
      <w:r w:rsidRPr="00F60796">
        <w:rPr>
          <w:rFonts w:ascii="Times New Roman" w:eastAsia="Calibri" w:hAnsi="Times New Roman" w:cs="Times New Roman"/>
          <w:sz w:val="28"/>
          <w:szCs w:val="28"/>
        </w:rPr>
        <w:t xml:space="preserve"> </w:t>
      </w:r>
      <w:r w:rsidR="00592D14" w:rsidRPr="00F60796">
        <w:rPr>
          <w:rFonts w:ascii="Times New Roman" w:eastAsia="Calibri" w:hAnsi="Times New Roman" w:cs="Times New Roman"/>
          <w:sz w:val="28"/>
          <w:szCs w:val="28"/>
        </w:rPr>
        <w:t>20,2</w:t>
      </w:r>
      <w:r w:rsidRPr="00F60796">
        <w:rPr>
          <w:rFonts w:ascii="Times New Roman" w:eastAsia="Calibri" w:hAnsi="Times New Roman" w:cs="Times New Roman"/>
          <w:sz w:val="28"/>
          <w:szCs w:val="28"/>
        </w:rPr>
        <w:t xml:space="preserve"> млн. рублей</w:t>
      </w:r>
      <w:r w:rsidR="00E6706F" w:rsidRPr="00F60796">
        <w:rPr>
          <w:rFonts w:ascii="Times New Roman" w:eastAsia="Calibri" w:hAnsi="Times New Roman" w:cs="Times New Roman"/>
          <w:sz w:val="28"/>
          <w:szCs w:val="28"/>
        </w:rPr>
        <w:t>.</w:t>
      </w:r>
    </w:p>
    <w:p w:rsidR="005D5659" w:rsidRPr="00F60796" w:rsidRDefault="005D5659" w:rsidP="00636506">
      <w:pPr>
        <w:spacing w:after="0" w:line="240" w:lineRule="auto"/>
        <w:ind w:firstLine="708"/>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Отлов бродяч</w:t>
      </w:r>
      <w:r w:rsidR="00E6706F" w:rsidRPr="00F60796">
        <w:rPr>
          <w:rFonts w:ascii="Times New Roman" w:eastAsia="Calibri" w:hAnsi="Times New Roman" w:cs="Times New Roman"/>
          <w:sz w:val="28"/>
          <w:szCs w:val="28"/>
        </w:rPr>
        <w:t xml:space="preserve">их животных – </w:t>
      </w:r>
      <w:r w:rsidR="00592D14" w:rsidRPr="00F60796">
        <w:rPr>
          <w:rFonts w:ascii="Times New Roman" w:eastAsia="Calibri" w:hAnsi="Times New Roman" w:cs="Times New Roman"/>
          <w:sz w:val="28"/>
          <w:szCs w:val="28"/>
        </w:rPr>
        <w:t>1,</w:t>
      </w:r>
      <w:r w:rsidR="00FF45DD" w:rsidRPr="00F60796">
        <w:rPr>
          <w:rFonts w:ascii="Times New Roman" w:eastAsia="Calibri" w:hAnsi="Times New Roman" w:cs="Times New Roman"/>
          <w:sz w:val="28"/>
          <w:szCs w:val="28"/>
        </w:rPr>
        <w:t>58</w:t>
      </w:r>
      <w:r w:rsidR="00E6706F" w:rsidRPr="00F60796">
        <w:rPr>
          <w:rFonts w:ascii="Times New Roman" w:eastAsia="Calibri" w:hAnsi="Times New Roman" w:cs="Times New Roman"/>
          <w:sz w:val="28"/>
          <w:szCs w:val="28"/>
        </w:rPr>
        <w:t xml:space="preserve"> млн. рублей.</w:t>
      </w:r>
    </w:p>
    <w:p w:rsidR="00A939E2" w:rsidRPr="00F60796" w:rsidRDefault="005D5659" w:rsidP="00636506">
      <w:pPr>
        <w:spacing w:after="0" w:line="240" w:lineRule="auto"/>
        <w:ind w:firstLine="708"/>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Содержание мест захоронения </w:t>
      </w:r>
      <w:r w:rsidR="00592D14" w:rsidRPr="00F60796">
        <w:rPr>
          <w:rFonts w:ascii="Times New Roman" w:eastAsia="Calibri" w:hAnsi="Times New Roman" w:cs="Times New Roman"/>
          <w:sz w:val="28"/>
          <w:szCs w:val="28"/>
        </w:rPr>
        <w:t>–</w:t>
      </w:r>
      <w:r w:rsidR="00E6706F" w:rsidRPr="00F60796">
        <w:rPr>
          <w:rFonts w:ascii="Times New Roman" w:eastAsia="Calibri" w:hAnsi="Times New Roman" w:cs="Times New Roman"/>
          <w:sz w:val="28"/>
          <w:szCs w:val="28"/>
        </w:rPr>
        <w:t xml:space="preserve"> </w:t>
      </w:r>
      <w:r w:rsidR="00592D14" w:rsidRPr="00F60796">
        <w:rPr>
          <w:rFonts w:ascii="Times New Roman" w:eastAsia="Calibri" w:hAnsi="Times New Roman" w:cs="Times New Roman"/>
          <w:sz w:val="28"/>
          <w:szCs w:val="28"/>
        </w:rPr>
        <w:t>1,02</w:t>
      </w:r>
      <w:r w:rsidRPr="00F60796">
        <w:rPr>
          <w:rFonts w:ascii="Times New Roman" w:eastAsia="Calibri" w:hAnsi="Times New Roman" w:cs="Times New Roman"/>
          <w:sz w:val="28"/>
          <w:szCs w:val="28"/>
        </w:rPr>
        <w:t xml:space="preserve"> тыс. рублей (кладбища: мусул</w:t>
      </w:r>
      <w:r w:rsidR="00E6706F" w:rsidRPr="00F60796">
        <w:rPr>
          <w:rFonts w:ascii="Times New Roman" w:eastAsia="Calibri" w:hAnsi="Times New Roman" w:cs="Times New Roman"/>
          <w:sz w:val="28"/>
          <w:szCs w:val="28"/>
        </w:rPr>
        <w:t xml:space="preserve">ьманское с. </w:t>
      </w:r>
      <w:proofErr w:type="spellStart"/>
      <w:r w:rsidRPr="00F60796">
        <w:rPr>
          <w:rFonts w:ascii="Times New Roman" w:eastAsia="Calibri" w:hAnsi="Times New Roman" w:cs="Times New Roman"/>
          <w:sz w:val="28"/>
          <w:szCs w:val="28"/>
        </w:rPr>
        <w:t>Ташкиново</w:t>
      </w:r>
      <w:proofErr w:type="spellEnd"/>
      <w:r w:rsidRPr="00F60796">
        <w:rPr>
          <w:rFonts w:ascii="Times New Roman" w:eastAsia="Calibri" w:hAnsi="Times New Roman" w:cs="Times New Roman"/>
          <w:sz w:val="28"/>
          <w:szCs w:val="28"/>
        </w:rPr>
        <w:t xml:space="preserve">, православное </w:t>
      </w:r>
      <w:r w:rsidR="00E6706F" w:rsidRPr="00F60796">
        <w:rPr>
          <w:rFonts w:ascii="Times New Roman" w:eastAsia="Calibri" w:hAnsi="Times New Roman" w:cs="Times New Roman"/>
          <w:sz w:val="28"/>
          <w:szCs w:val="28"/>
        </w:rPr>
        <w:t xml:space="preserve">с. </w:t>
      </w:r>
      <w:proofErr w:type="spellStart"/>
      <w:r w:rsidRPr="00F60796">
        <w:rPr>
          <w:rFonts w:ascii="Times New Roman" w:eastAsia="Calibri" w:hAnsi="Times New Roman" w:cs="Times New Roman"/>
          <w:sz w:val="28"/>
          <w:szCs w:val="28"/>
        </w:rPr>
        <w:t>Ташкиново</w:t>
      </w:r>
      <w:proofErr w:type="spellEnd"/>
      <w:r w:rsidRPr="00F60796">
        <w:rPr>
          <w:rFonts w:ascii="Times New Roman" w:eastAsia="Calibri" w:hAnsi="Times New Roman" w:cs="Times New Roman"/>
          <w:sz w:val="28"/>
          <w:szCs w:val="28"/>
        </w:rPr>
        <w:t xml:space="preserve">, </w:t>
      </w:r>
      <w:proofErr w:type="spellStart"/>
      <w:r w:rsidRPr="00F60796">
        <w:rPr>
          <w:rFonts w:ascii="Times New Roman" w:eastAsia="Calibri" w:hAnsi="Times New Roman" w:cs="Times New Roman"/>
          <w:sz w:val="28"/>
          <w:szCs w:val="28"/>
        </w:rPr>
        <w:t>Кутлинка</w:t>
      </w:r>
      <w:proofErr w:type="spellEnd"/>
      <w:r w:rsidRPr="00F60796">
        <w:rPr>
          <w:rFonts w:ascii="Times New Roman" w:eastAsia="Calibri" w:hAnsi="Times New Roman" w:cs="Times New Roman"/>
          <w:sz w:val="28"/>
          <w:szCs w:val="28"/>
        </w:rPr>
        <w:t>,</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w:t>
      </w:r>
      <w:r w:rsidR="00E6706F" w:rsidRPr="00F60796">
        <w:rPr>
          <w:rFonts w:ascii="Times New Roman" w:eastAsia="Calibri" w:hAnsi="Times New Roman" w:cs="Times New Roman"/>
          <w:sz w:val="28"/>
          <w:szCs w:val="28"/>
        </w:rPr>
        <w:t xml:space="preserve">с. </w:t>
      </w:r>
      <w:proofErr w:type="spellStart"/>
      <w:r w:rsidR="00E6706F" w:rsidRPr="00F60796">
        <w:rPr>
          <w:rFonts w:ascii="Times New Roman" w:eastAsia="Calibri" w:hAnsi="Times New Roman" w:cs="Times New Roman"/>
          <w:sz w:val="28"/>
          <w:szCs w:val="28"/>
        </w:rPr>
        <w:t>Амзя</w:t>
      </w:r>
      <w:proofErr w:type="spellEnd"/>
      <w:r w:rsidR="00E6706F" w:rsidRPr="00F60796">
        <w:rPr>
          <w:rFonts w:ascii="Times New Roman" w:eastAsia="Calibri" w:hAnsi="Times New Roman" w:cs="Times New Roman"/>
          <w:sz w:val="28"/>
          <w:szCs w:val="28"/>
        </w:rPr>
        <w:t>).</w:t>
      </w:r>
    </w:p>
    <w:p w:rsidR="005D5659" w:rsidRPr="00F60796" w:rsidRDefault="005D5659" w:rsidP="00636506">
      <w:pPr>
        <w:spacing w:after="0" w:line="240" w:lineRule="auto"/>
        <w:ind w:firstLine="708"/>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В целях повы</w:t>
      </w:r>
      <w:r w:rsidR="00A97A63" w:rsidRPr="00F60796">
        <w:rPr>
          <w:rFonts w:ascii="Times New Roman" w:eastAsia="Calibri" w:hAnsi="Times New Roman" w:cs="Times New Roman"/>
          <w:sz w:val="28"/>
          <w:szCs w:val="28"/>
        </w:rPr>
        <w:t>шения</w:t>
      </w:r>
      <w:r w:rsidRPr="00F60796">
        <w:rPr>
          <w:rFonts w:ascii="Times New Roman" w:eastAsia="Calibri" w:hAnsi="Times New Roman" w:cs="Times New Roman"/>
          <w:sz w:val="28"/>
          <w:szCs w:val="28"/>
        </w:rPr>
        <w:t xml:space="preserve"> безопасности дорожного движения в 201</w:t>
      </w:r>
      <w:r w:rsidR="00592D14" w:rsidRPr="00F60796">
        <w:rPr>
          <w:rFonts w:ascii="Times New Roman" w:eastAsia="Calibri" w:hAnsi="Times New Roman" w:cs="Times New Roman"/>
          <w:sz w:val="28"/>
          <w:szCs w:val="28"/>
        </w:rPr>
        <w:t>7</w:t>
      </w:r>
      <w:r w:rsidR="00E6706F" w:rsidRPr="00F60796">
        <w:rPr>
          <w:rFonts w:ascii="Times New Roman" w:eastAsia="Calibri" w:hAnsi="Times New Roman" w:cs="Times New Roman"/>
          <w:sz w:val="28"/>
          <w:szCs w:val="28"/>
        </w:rPr>
        <w:t xml:space="preserve"> году </w:t>
      </w:r>
      <w:r w:rsidR="00A00D82"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из средств местного бюджета выполнены работы:</w:t>
      </w:r>
      <w:r w:rsidR="00372C47" w:rsidRPr="00F60796">
        <w:rPr>
          <w:rFonts w:ascii="Times New Roman" w:eastAsia="Calibri" w:hAnsi="Times New Roman" w:cs="Times New Roman"/>
          <w:sz w:val="28"/>
          <w:szCs w:val="28"/>
        </w:rPr>
        <w:t xml:space="preserve"> п</w:t>
      </w:r>
      <w:r w:rsidRPr="00F60796">
        <w:rPr>
          <w:rFonts w:ascii="Times New Roman" w:eastAsia="Calibri" w:hAnsi="Times New Roman" w:cs="Times New Roman"/>
          <w:sz w:val="28"/>
          <w:szCs w:val="28"/>
        </w:rPr>
        <w:t>о обслуживанию средств организации дорожного движения</w:t>
      </w:r>
      <w:r w:rsidR="00372C47" w:rsidRPr="00F60796">
        <w:rPr>
          <w:rFonts w:ascii="Times New Roman" w:eastAsia="Calibri" w:hAnsi="Times New Roman" w:cs="Times New Roman"/>
          <w:sz w:val="28"/>
          <w:szCs w:val="28"/>
        </w:rPr>
        <w:t xml:space="preserve"> (светофорные объекты и дорожные знаки)</w:t>
      </w:r>
      <w:r w:rsidRPr="00F60796">
        <w:rPr>
          <w:rFonts w:ascii="Times New Roman" w:eastAsia="Calibri" w:hAnsi="Times New Roman" w:cs="Times New Roman"/>
          <w:sz w:val="28"/>
          <w:szCs w:val="28"/>
        </w:rPr>
        <w:t xml:space="preserve"> –</w:t>
      </w:r>
      <w:r w:rsidR="00BF6F03" w:rsidRPr="00F60796">
        <w:rPr>
          <w:rFonts w:ascii="Times New Roman" w:eastAsia="Calibri" w:hAnsi="Times New Roman" w:cs="Times New Roman"/>
          <w:sz w:val="28"/>
          <w:szCs w:val="28"/>
        </w:rPr>
        <w:t xml:space="preserve"> </w:t>
      </w:r>
      <w:r w:rsidR="00592D14" w:rsidRPr="00F60796">
        <w:rPr>
          <w:rFonts w:ascii="Times New Roman" w:eastAsia="Calibri" w:hAnsi="Times New Roman" w:cs="Times New Roman"/>
          <w:sz w:val="28"/>
          <w:szCs w:val="28"/>
        </w:rPr>
        <w:t>6,4</w:t>
      </w:r>
      <w:r w:rsidR="00E6706F" w:rsidRPr="00F60796">
        <w:rPr>
          <w:rFonts w:ascii="Times New Roman" w:eastAsia="Calibri" w:hAnsi="Times New Roman" w:cs="Times New Roman"/>
          <w:sz w:val="28"/>
          <w:szCs w:val="28"/>
        </w:rPr>
        <w:t xml:space="preserve">6 </w:t>
      </w:r>
      <w:r w:rsidRPr="00F60796">
        <w:rPr>
          <w:rFonts w:ascii="Times New Roman" w:eastAsia="Calibri" w:hAnsi="Times New Roman" w:cs="Times New Roman"/>
          <w:sz w:val="28"/>
          <w:szCs w:val="28"/>
        </w:rPr>
        <w:t>млн. рублей</w:t>
      </w:r>
      <w:r w:rsidR="00EA4972" w:rsidRPr="00F60796">
        <w:rPr>
          <w:rFonts w:ascii="Times New Roman" w:eastAsia="Calibri" w:hAnsi="Times New Roman" w:cs="Times New Roman"/>
          <w:sz w:val="28"/>
          <w:szCs w:val="28"/>
        </w:rPr>
        <w:t>.</w:t>
      </w:r>
    </w:p>
    <w:p w:rsidR="005D5659" w:rsidRPr="00F60796" w:rsidRDefault="005D5659" w:rsidP="00636506">
      <w:pPr>
        <w:spacing w:after="0" w:line="240" w:lineRule="auto"/>
        <w:ind w:firstLine="567"/>
        <w:jc w:val="both"/>
        <w:rPr>
          <w:rFonts w:ascii="Times New Roman" w:eastAsia="Calibri" w:hAnsi="Times New Roman" w:cs="Times New Roman"/>
          <w:color w:val="FF0000"/>
          <w:sz w:val="28"/>
          <w:szCs w:val="28"/>
        </w:rPr>
      </w:pPr>
      <w:r w:rsidRPr="00F60796">
        <w:rPr>
          <w:rFonts w:ascii="Times New Roman" w:eastAsia="Calibri" w:hAnsi="Times New Roman" w:cs="Times New Roman"/>
          <w:color w:val="000000"/>
          <w:sz w:val="28"/>
          <w:szCs w:val="28"/>
        </w:rPr>
        <w:t xml:space="preserve">Для приведения в соответствие с требованиями безопасной эксплуатации дорог </w:t>
      </w:r>
      <w:r w:rsidRPr="00F60796">
        <w:rPr>
          <w:rFonts w:ascii="Times New Roman" w:eastAsia="Calibri" w:hAnsi="Times New Roman" w:cs="Times New Roman"/>
          <w:sz w:val="28"/>
          <w:szCs w:val="28"/>
        </w:rPr>
        <w:t>городского округа</w:t>
      </w:r>
      <w:r w:rsidR="00A939E2"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производились работы по ямочному ремонту дорожного полотна согласно заключенному муниципальному контракту </w:t>
      </w:r>
      <w:r w:rsidR="00A939E2" w:rsidRPr="00F60796">
        <w:rPr>
          <w:rFonts w:ascii="Times New Roman" w:eastAsia="Calibri" w:hAnsi="Times New Roman" w:cs="Times New Roman"/>
          <w:sz w:val="28"/>
          <w:szCs w:val="28"/>
        </w:rPr>
        <w:t>с ООО «</w:t>
      </w:r>
      <w:proofErr w:type="spellStart"/>
      <w:r w:rsidR="00A939E2" w:rsidRPr="00F60796">
        <w:rPr>
          <w:rFonts w:ascii="Times New Roman" w:eastAsia="Calibri" w:hAnsi="Times New Roman" w:cs="Times New Roman"/>
          <w:sz w:val="28"/>
          <w:szCs w:val="28"/>
        </w:rPr>
        <w:t>Танып</w:t>
      </w:r>
      <w:proofErr w:type="spellEnd"/>
      <w:r w:rsidR="00A939E2" w:rsidRPr="00F60796">
        <w:rPr>
          <w:rFonts w:ascii="Times New Roman" w:eastAsia="Calibri" w:hAnsi="Times New Roman" w:cs="Times New Roman"/>
          <w:sz w:val="28"/>
          <w:szCs w:val="28"/>
        </w:rPr>
        <w:t xml:space="preserve">», площадью </w:t>
      </w:r>
      <w:r w:rsidR="005D5DD0" w:rsidRPr="00F60796">
        <w:rPr>
          <w:rFonts w:ascii="Times New Roman" w:eastAsia="Calibri" w:hAnsi="Times New Roman" w:cs="Times New Roman"/>
          <w:sz w:val="28"/>
          <w:szCs w:val="28"/>
        </w:rPr>
        <w:t xml:space="preserve">45,3 </w:t>
      </w:r>
      <w:r w:rsidR="00A939E2" w:rsidRPr="00F60796">
        <w:rPr>
          <w:rFonts w:ascii="Times New Roman" w:eastAsia="Calibri" w:hAnsi="Times New Roman" w:cs="Times New Roman"/>
          <w:sz w:val="28"/>
          <w:szCs w:val="28"/>
        </w:rPr>
        <w:t>тыс.</w:t>
      </w:r>
      <w:r w:rsidR="00A939E2" w:rsidRPr="00F60796">
        <w:rPr>
          <w:rFonts w:ascii="Times New Roman" w:eastAsia="Calibri" w:hAnsi="Times New Roman" w:cs="Times New Roman"/>
          <w:color w:val="000000"/>
          <w:sz w:val="28"/>
          <w:szCs w:val="28"/>
        </w:rPr>
        <w:t xml:space="preserve"> кв. м. </w:t>
      </w:r>
      <w:r w:rsidR="00A939E2" w:rsidRPr="00F60796">
        <w:rPr>
          <w:rFonts w:ascii="Times New Roman" w:eastAsia="Calibri" w:hAnsi="Times New Roman" w:cs="Times New Roman"/>
          <w:sz w:val="28"/>
          <w:szCs w:val="28"/>
        </w:rPr>
        <w:t xml:space="preserve">на сумму </w:t>
      </w:r>
      <w:r w:rsidR="00636506" w:rsidRPr="00F60796">
        <w:rPr>
          <w:rFonts w:ascii="Times New Roman" w:eastAsia="Calibri" w:hAnsi="Times New Roman" w:cs="Times New Roman"/>
          <w:sz w:val="28"/>
          <w:szCs w:val="28"/>
        </w:rPr>
        <w:t xml:space="preserve">                           </w:t>
      </w:r>
      <w:r w:rsidR="005D5DD0" w:rsidRPr="00F60796">
        <w:rPr>
          <w:rFonts w:ascii="Times New Roman" w:eastAsia="Calibri" w:hAnsi="Times New Roman" w:cs="Times New Roman"/>
          <w:sz w:val="28"/>
          <w:szCs w:val="28"/>
        </w:rPr>
        <w:t>30</w:t>
      </w:r>
      <w:r w:rsidRPr="00F60796">
        <w:rPr>
          <w:rFonts w:ascii="Times New Roman" w:eastAsia="Calibri" w:hAnsi="Times New Roman" w:cs="Times New Roman"/>
          <w:sz w:val="28"/>
          <w:szCs w:val="28"/>
        </w:rPr>
        <w:t xml:space="preserve"> млн. рублей. </w:t>
      </w:r>
    </w:p>
    <w:p w:rsidR="005D5659" w:rsidRPr="00F60796" w:rsidRDefault="005D5659" w:rsidP="00636506">
      <w:pPr>
        <w:spacing w:after="0" w:line="240" w:lineRule="auto"/>
        <w:ind w:firstLine="720"/>
        <w:jc w:val="both"/>
        <w:rPr>
          <w:rFonts w:ascii="Times New Roman" w:eastAsia="Calibri" w:hAnsi="Times New Roman" w:cs="Times New Roman"/>
          <w:color w:val="000000"/>
          <w:sz w:val="28"/>
          <w:szCs w:val="28"/>
        </w:rPr>
      </w:pPr>
      <w:r w:rsidRPr="00F60796">
        <w:rPr>
          <w:rFonts w:ascii="Times New Roman" w:eastAsia="Calibri" w:hAnsi="Times New Roman" w:cs="Times New Roman"/>
          <w:color w:val="000000"/>
          <w:sz w:val="28"/>
          <w:szCs w:val="28"/>
        </w:rPr>
        <w:lastRenderedPageBreak/>
        <w:t xml:space="preserve">Проведены работы по нанесению продольной разметки дорожного полотна проезжей части и нанесении разметки 1.14.1 «Зебра» на </w:t>
      </w:r>
      <w:r w:rsidR="00A00D82" w:rsidRPr="00F60796">
        <w:rPr>
          <w:rFonts w:ascii="Times New Roman" w:eastAsia="Calibri" w:hAnsi="Times New Roman" w:cs="Times New Roman"/>
          <w:sz w:val="28"/>
          <w:szCs w:val="28"/>
        </w:rPr>
        <w:t>сумму</w:t>
      </w:r>
      <w:r w:rsidR="00A97A63" w:rsidRPr="00F60796">
        <w:rPr>
          <w:rFonts w:ascii="Times New Roman" w:eastAsia="Calibri" w:hAnsi="Times New Roman" w:cs="Times New Roman"/>
          <w:sz w:val="28"/>
          <w:szCs w:val="28"/>
        </w:rPr>
        <w:t xml:space="preserve"> </w:t>
      </w:r>
      <w:r w:rsidR="00636506" w:rsidRPr="00F60796">
        <w:rPr>
          <w:rFonts w:ascii="Times New Roman" w:eastAsia="Calibri" w:hAnsi="Times New Roman" w:cs="Times New Roman"/>
          <w:sz w:val="28"/>
          <w:szCs w:val="28"/>
        </w:rPr>
        <w:t xml:space="preserve">               </w:t>
      </w:r>
      <w:r w:rsidR="00592D14" w:rsidRPr="00F60796">
        <w:rPr>
          <w:rFonts w:ascii="Times New Roman" w:eastAsia="Calibri" w:hAnsi="Times New Roman" w:cs="Times New Roman"/>
          <w:sz w:val="28"/>
          <w:szCs w:val="28"/>
        </w:rPr>
        <w:t>1,49</w:t>
      </w:r>
      <w:r w:rsidRPr="00F60796">
        <w:rPr>
          <w:rFonts w:ascii="Times New Roman" w:eastAsia="Calibri" w:hAnsi="Times New Roman" w:cs="Times New Roman"/>
          <w:sz w:val="28"/>
          <w:szCs w:val="28"/>
        </w:rPr>
        <w:t xml:space="preserve"> млн. рублей.</w:t>
      </w:r>
    </w:p>
    <w:p w:rsidR="005D5659" w:rsidRPr="00F60796" w:rsidRDefault="005D5659" w:rsidP="00636506">
      <w:pPr>
        <w:spacing w:after="0" w:line="240" w:lineRule="auto"/>
        <w:ind w:firstLine="720"/>
        <w:jc w:val="both"/>
        <w:rPr>
          <w:rFonts w:ascii="Times New Roman" w:eastAsia="Calibri" w:hAnsi="Times New Roman" w:cs="Times New Roman"/>
          <w:kern w:val="2"/>
          <w:sz w:val="28"/>
          <w:szCs w:val="28"/>
          <w:lang w:eastAsia="ar-SA"/>
        </w:rPr>
      </w:pPr>
      <w:r w:rsidRPr="00F60796">
        <w:rPr>
          <w:rFonts w:ascii="Times New Roman" w:eastAsia="Calibri" w:hAnsi="Times New Roman" w:cs="Times New Roman"/>
          <w:kern w:val="2"/>
          <w:sz w:val="28"/>
          <w:szCs w:val="28"/>
          <w:lang w:eastAsia="ar-SA"/>
        </w:rPr>
        <w:t>На территории городского округа расположены 3</w:t>
      </w:r>
      <w:r w:rsidR="00592D14" w:rsidRPr="00F60796">
        <w:rPr>
          <w:rFonts w:ascii="Times New Roman" w:eastAsia="Calibri" w:hAnsi="Times New Roman" w:cs="Times New Roman"/>
          <w:kern w:val="2"/>
          <w:sz w:val="28"/>
          <w:szCs w:val="28"/>
          <w:lang w:eastAsia="ar-SA"/>
        </w:rPr>
        <w:t>6</w:t>
      </w:r>
      <w:r w:rsidRPr="00F60796">
        <w:rPr>
          <w:rFonts w:ascii="Times New Roman" w:eastAsia="Calibri" w:hAnsi="Times New Roman" w:cs="Times New Roman"/>
          <w:kern w:val="2"/>
          <w:sz w:val="28"/>
          <w:szCs w:val="28"/>
          <w:lang w:eastAsia="ar-SA"/>
        </w:rPr>
        <w:t xml:space="preserve"> </w:t>
      </w:r>
      <w:proofErr w:type="gramStart"/>
      <w:r w:rsidRPr="00F60796">
        <w:rPr>
          <w:rFonts w:ascii="Times New Roman" w:eastAsia="Calibri" w:hAnsi="Times New Roman" w:cs="Times New Roman"/>
          <w:kern w:val="2"/>
          <w:sz w:val="28"/>
          <w:szCs w:val="28"/>
          <w:lang w:eastAsia="ar-SA"/>
        </w:rPr>
        <w:t>светофорных</w:t>
      </w:r>
      <w:proofErr w:type="gramEnd"/>
      <w:r w:rsidRPr="00F60796">
        <w:rPr>
          <w:rFonts w:ascii="Times New Roman" w:eastAsia="Calibri" w:hAnsi="Times New Roman" w:cs="Times New Roman"/>
          <w:kern w:val="2"/>
          <w:sz w:val="28"/>
          <w:szCs w:val="28"/>
          <w:lang w:eastAsia="ar-SA"/>
        </w:rPr>
        <w:t xml:space="preserve"> объекта,</w:t>
      </w:r>
      <w:r w:rsidR="00592D14" w:rsidRPr="00F60796">
        <w:rPr>
          <w:rFonts w:ascii="Times New Roman" w:eastAsia="Calibri" w:hAnsi="Times New Roman" w:cs="Times New Roman"/>
          <w:kern w:val="2"/>
          <w:sz w:val="28"/>
          <w:szCs w:val="28"/>
          <w:lang w:eastAsia="ar-SA"/>
        </w:rPr>
        <w:t xml:space="preserve"> в том числе вновь установленных 4 объекта по ул. Карла Ма</w:t>
      </w:r>
      <w:r w:rsidR="00A00D82" w:rsidRPr="00F60796">
        <w:rPr>
          <w:rFonts w:ascii="Times New Roman" w:eastAsia="Calibri" w:hAnsi="Times New Roman" w:cs="Times New Roman"/>
          <w:kern w:val="2"/>
          <w:sz w:val="28"/>
          <w:szCs w:val="28"/>
          <w:lang w:eastAsia="ar-SA"/>
        </w:rPr>
        <w:t>ркса, при строительстве правой полосы дороги.</w:t>
      </w:r>
      <w:r w:rsidR="00592D14" w:rsidRPr="00F60796">
        <w:rPr>
          <w:rFonts w:ascii="Times New Roman" w:eastAsia="Calibri" w:hAnsi="Times New Roman" w:cs="Times New Roman"/>
          <w:kern w:val="2"/>
          <w:sz w:val="28"/>
          <w:szCs w:val="28"/>
          <w:lang w:eastAsia="ar-SA"/>
        </w:rPr>
        <w:t xml:space="preserve"> Н</w:t>
      </w:r>
      <w:r w:rsidRPr="00F60796">
        <w:rPr>
          <w:rFonts w:ascii="Times New Roman" w:eastAsia="Calibri" w:hAnsi="Times New Roman" w:cs="Times New Roman"/>
          <w:kern w:val="2"/>
          <w:sz w:val="28"/>
          <w:szCs w:val="28"/>
          <w:lang w:eastAsia="ar-SA"/>
        </w:rPr>
        <w:t>еобходимость проведения реконструкции имеется на 2</w:t>
      </w:r>
      <w:r w:rsidR="00592D14" w:rsidRPr="00F60796">
        <w:rPr>
          <w:rFonts w:ascii="Times New Roman" w:eastAsia="Calibri" w:hAnsi="Times New Roman" w:cs="Times New Roman"/>
          <w:kern w:val="2"/>
          <w:sz w:val="28"/>
          <w:szCs w:val="28"/>
          <w:lang w:eastAsia="ar-SA"/>
        </w:rPr>
        <w:t>4</w:t>
      </w:r>
      <w:r w:rsidRPr="00F60796">
        <w:rPr>
          <w:rFonts w:ascii="Times New Roman" w:eastAsia="Calibri" w:hAnsi="Times New Roman" w:cs="Times New Roman"/>
          <w:kern w:val="2"/>
          <w:sz w:val="28"/>
          <w:szCs w:val="28"/>
          <w:lang w:eastAsia="ar-SA"/>
        </w:rPr>
        <w:t xml:space="preserve"> объектах.</w:t>
      </w:r>
    </w:p>
    <w:p w:rsidR="00FF45DD" w:rsidRPr="00F60796" w:rsidRDefault="005D5659" w:rsidP="00636506">
      <w:pPr>
        <w:tabs>
          <w:tab w:val="left" w:pos="4508"/>
        </w:tabs>
        <w:spacing w:after="0" w:line="240" w:lineRule="auto"/>
        <w:ind w:firstLine="709"/>
        <w:jc w:val="both"/>
        <w:rPr>
          <w:rFonts w:ascii="Times New Roman" w:eastAsia="Calibri" w:hAnsi="Times New Roman" w:cs="Times New Roman"/>
          <w:sz w:val="28"/>
          <w:szCs w:val="28"/>
        </w:rPr>
      </w:pPr>
      <w:proofErr w:type="gramStart"/>
      <w:r w:rsidRPr="00F60796">
        <w:rPr>
          <w:rFonts w:ascii="Times New Roman" w:eastAsia="Calibri" w:hAnsi="Times New Roman" w:cs="Times New Roman"/>
          <w:sz w:val="28"/>
          <w:szCs w:val="28"/>
        </w:rPr>
        <w:t>В 201</w:t>
      </w:r>
      <w:r w:rsidR="00592D14" w:rsidRPr="00F60796">
        <w:rPr>
          <w:rFonts w:ascii="Times New Roman" w:eastAsia="Calibri" w:hAnsi="Times New Roman" w:cs="Times New Roman"/>
          <w:sz w:val="28"/>
          <w:szCs w:val="28"/>
        </w:rPr>
        <w:t>7</w:t>
      </w:r>
      <w:r w:rsidRPr="00F60796">
        <w:rPr>
          <w:rFonts w:ascii="Times New Roman" w:eastAsia="Calibri" w:hAnsi="Times New Roman" w:cs="Times New Roman"/>
          <w:sz w:val="28"/>
          <w:szCs w:val="28"/>
        </w:rPr>
        <w:t xml:space="preserve"> году также выполнены дополнительные работы</w:t>
      </w:r>
      <w:r w:rsidR="00FF45DD" w:rsidRPr="00F60796">
        <w:rPr>
          <w:rFonts w:ascii="Times New Roman" w:eastAsia="Calibri" w:hAnsi="Times New Roman" w:cs="Times New Roman"/>
          <w:sz w:val="28"/>
          <w:szCs w:val="28"/>
        </w:rPr>
        <w:t>,</w:t>
      </w:r>
      <w:r w:rsidRPr="00F60796">
        <w:rPr>
          <w:rFonts w:ascii="Times New Roman" w:eastAsia="Calibri" w:hAnsi="Times New Roman" w:cs="Times New Roman"/>
          <w:sz w:val="28"/>
          <w:szCs w:val="28"/>
        </w:rPr>
        <w:t xml:space="preserve"> за счет сре</w:t>
      </w:r>
      <w:r w:rsidR="00FF45DD" w:rsidRPr="00F60796">
        <w:rPr>
          <w:rFonts w:ascii="Times New Roman" w:eastAsia="Calibri" w:hAnsi="Times New Roman" w:cs="Times New Roman"/>
          <w:sz w:val="28"/>
          <w:szCs w:val="28"/>
        </w:rPr>
        <w:t>д</w:t>
      </w:r>
      <w:r w:rsidR="00636506" w:rsidRPr="00F60796">
        <w:rPr>
          <w:rFonts w:ascii="Times New Roman" w:eastAsia="Calibri" w:hAnsi="Times New Roman" w:cs="Times New Roman"/>
          <w:sz w:val="28"/>
          <w:szCs w:val="28"/>
        </w:rPr>
        <w:t>ств</w:t>
      </w:r>
      <w:r w:rsidR="00FF45DD" w:rsidRPr="00F60796">
        <w:rPr>
          <w:rFonts w:ascii="Times New Roman" w:eastAsia="Calibri" w:hAnsi="Times New Roman" w:cs="Times New Roman"/>
          <w:sz w:val="28"/>
          <w:szCs w:val="28"/>
        </w:rPr>
        <w:t xml:space="preserve"> бюджета городского округа, строительство сетей наружного освещения на уча</w:t>
      </w:r>
      <w:r w:rsidR="00A00D82" w:rsidRPr="00F60796">
        <w:rPr>
          <w:rFonts w:ascii="Times New Roman" w:eastAsia="Calibri" w:hAnsi="Times New Roman" w:cs="Times New Roman"/>
          <w:sz w:val="28"/>
          <w:szCs w:val="28"/>
        </w:rPr>
        <w:t>стках автомобильных дорог: ул.</w:t>
      </w:r>
      <w:r w:rsidR="00FF45DD" w:rsidRPr="00F60796">
        <w:rPr>
          <w:rFonts w:ascii="Times New Roman" w:eastAsia="Calibri" w:hAnsi="Times New Roman" w:cs="Times New Roman"/>
          <w:sz w:val="28"/>
          <w:szCs w:val="28"/>
        </w:rPr>
        <w:t xml:space="preserve"> Городская, пешеходной дорожки ул. Социалистическая 64</w:t>
      </w:r>
      <w:r w:rsidR="00A00D82" w:rsidRPr="00F60796">
        <w:rPr>
          <w:rFonts w:ascii="Times New Roman" w:eastAsia="Calibri" w:hAnsi="Times New Roman" w:cs="Times New Roman"/>
          <w:sz w:val="28"/>
          <w:szCs w:val="28"/>
        </w:rPr>
        <w:t xml:space="preserve"> «</w:t>
      </w:r>
      <w:r w:rsidR="00FF45DD" w:rsidRPr="00F60796">
        <w:rPr>
          <w:rFonts w:ascii="Times New Roman" w:eastAsia="Calibri" w:hAnsi="Times New Roman" w:cs="Times New Roman"/>
          <w:sz w:val="28"/>
          <w:szCs w:val="28"/>
        </w:rPr>
        <w:t>А</w:t>
      </w:r>
      <w:r w:rsidR="00A00D82" w:rsidRPr="00F60796">
        <w:rPr>
          <w:rFonts w:ascii="Times New Roman" w:eastAsia="Calibri" w:hAnsi="Times New Roman" w:cs="Times New Roman"/>
          <w:sz w:val="28"/>
          <w:szCs w:val="28"/>
        </w:rPr>
        <w:t>»</w:t>
      </w:r>
      <w:r w:rsidR="00FF45DD" w:rsidRPr="00F60796">
        <w:rPr>
          <w:rFonts w:ascii="Times New Roman" w:eastAsia="Calibri" w:hAnsi="Times New Roman" w:cs="Times New Roman"/>
          <w:sz w:val="28"/>
          <w:szCs w:val="28"/>
        </w:rPr>
        <w:t xml:space="preserve"> и 64</w:t>
      </w:r>
      <w:r w:rsidR="00A00D82" w:rsidRPr="00F60796">
        <w:rPr>
          <w:rFonts w:ascii="Times New Roman" w:eastAsia="Calibri" w:hAnsi="Times New Roman" w:cs="Times New Roman"/>
          <w:sz w:val="28"/>
          <w:szCs w:val="28"/>
        </w:rPr>
        <w:t xml:space="preserve"> «</w:t>
      </w:r>
      <w:r w:rsidR="00FF45DD" w:rsidRPr="00F60796">
        <w:rPr>
          <w:rFonts w:ascii="Times New Roman" w:eastAsia="Calibri" w:hAnsi="Times New Roman" w:cs="Times New Roman"/>
          <w:sz w:val="28"/>
          <w:szCs w:val="28"/>
        </w:rPr>
        <w:t>Б</w:t>
      </w:r>
      <w:r w:rsidR="00A00D82" w:rsidRPr="00F60796">
        <w:rPr>
          <w:rFonts w:ascii="Times New Roman" w:eastAsia="Calibri" w:hAnsi="Times New Roman" w:cs="Times New Roman"/>
          <w:sz w:val="28"/>
          <w:szCs w:val="28"/>
        </w:rPr>
        <w:t xml:space="preserve">», </w:t>
      </w:r>
      <w:r w:rsidR="00FF45DD" w:rsidRPr="00F60796">
        <w:rPr>
          <w:rFonts w:ascii="Times New Roman" w:eastAsia="Calibri" w:hAnsi="Times New Roman" w:cs="Times New Roman"/>
          <w:sz w:val="28"/>
          <w:szCs w:val="28"/>
        </w:rPr>
        <w:t>на уча</w:t>
      </w:r>
      <w:r w:rsidR="00A00D82" w:rsidRPr="00F60796">
        <w:rPr>
          <w:rFonts w:ascii="Times New Roman" w:eastAsia="Calibri" w:hAnsi="Times New Roman" w:cs="Times New Roman"/>
          <w:sz w:val="28"/>
          <w:szCs w:val="28"/>
        </w:rPr>
        <w:t xml:space="preserve">стке автомобильной дороги по проспекту </w:t>
      </w:r>
      <w:r w:rsidR="00636506" w:rsidRPr="00F60796">
        <w:rPr>
          <w:rFonts w:ascii="Times New Roman" w:eastAsia="Calibri" w:hAnsi="Times New Roman" w:cs="Times New Roman"/>
          <w:sz w:val="28"/>
          <w:szCs w:val="28"/>
        </w:rPr>
        <w:t>Комсомольский</w:t>
      </w:r>
      <w:r w:rsidR="00A00D82" w:rsidRPr="00F60796">
        <w:rPr>
          <w:rFonts w:ascii="Times New Roman" w:eastAsia="Calibri" w:hAnsi="Times New Roman" w:cs="Times New Roman"/>
          <w:sz w:val="28"/>
          <w:szCs w:val="28"/>
        </w:rPr>
        <w:t xml:space="preserve"> </w:t>
      </w:r>
      <w:r w:rsidR="00FF45DD" w:rsidRPr="00F60796">
        <w:rPr>
          <w:rFonts w:ascii="Times New Roman" w:eastAsia="Calibri" w:hAnsi="Times New Roman" w:cs="Times New Roman"/>
          <w:sz w:val="28"/>
          <w:szCs w:val="28"/>
        </w:rPr>
        <w:t xml:space="preserve">от </w:t>
      </w:r>
      <w:r w:rsidR="00F24D11" w:rsidRPr="00F60796">
        <w:rPr>
          <w:rFonts w:ascii="Times New Roman" w:eastAsia="Calibri" w:hAnsi="Times New Roman" w:cs="Times New Roman"/>
          <w:sz w:val="28"/>
          <w:szCs w:val="28"/>
        </w:rPr>
        <w:t>ул.</w:t>
      </w:r>
      <w:r w:rsidR="00A00D82" w:rsidRPr="00F60796">
        <w:rPr>
          <w:rFonts w:ascii="Times New Roman" w:eastAsia="Calibri" w:hAnsi="Times New Roman" w:cs="Times New Roman"/>
          <w:sz w:val="28"/>
          <w:szCs w:val="28"/>
        </w:rPr>
        <w:t xml:space="preserve"> </w:t>
      </w:r>
      <w:r w:rsidR="00F24D11" w:rsidRPr="00F60796">
        <w:rPr>
          <w:rFonts w:ascii="Times New Roman" w:eastAsia="Calibri" w:hAnsi="Times New Roman" w:cs="Times New Roman"/>
          <w:sz w:val="28"/>
          <w:szCs w:val="28"/>
        </w:rPr>
        <w:t>Карцева до ул.</w:t>
      </w:r>
      <w:r w:rsidR="00A00D82" w:rsidRPr="00F60796">
        <w:rPr>
          <w:rFonts w:ascii="Times New Roman" w:eastAsia="Calibri" w:hAnsi="Times New Roman" w:cs="Times New Roman"/>
          <w:sz w:val="28"/>
          <w:szCs w:val="28"/>
        </w:rPr>
        <w:t xml:space="preserve"> </w:t>
      </w:r>
      <w:r w:rsidR="00F24D11" w:rsidRPr="00F60796">
        <w:rPr>
          <w:rFonts w:ascii="Times New Roman" w:eastAsia="Calibri" w:hAnsi="Times New Roman" w:cs="Times New Roman"/>
          <w:sz w:val="28"/>
          <w:szCs w:val="28"/>
        </w:rPr>
        <w:t xml:space="preserve">Городская, </w:t>
      </w:r>
      <w:r w:rsidR="00636506" w:rsidRPr="00F60796">
        <w:rPr>
          <w:rFonts w:ascii="Times New Roman" w:eastAsia="Calibri" w:hAnsi="Times New Roman" w:cs="Times New Roman"/>
          <w:sz w:val="28"/>
          <w:szCs w:val="28"/>
        </w:rPr>
        <w:t xml:space="preserve">                </w:t>
      </w:r>
      <w:r w:rsidR="00F24D11" w:rsidRPr="00F60796">
        <w:rPr>
          <w:rFonts w:ascii="Times New Roman" w:eastAsia="Calibri" w:hAnsi="Times New Roman" w:cs="Times New Roman"/>
          <w:sz w:val="28"/>
          <w:szCs w:val="28"/>
        </w:rPr>
        <w:t>ул.</w:t>
      </w:r>
      <w:r w:rsidR="00A00D82" w:rsidRPr="00F60796">
        <w:rPr>
          <w:rFonts w:ascii="Times New Roman" w:eastAsia="Calibri" w:hAnsi="Times New Roman" w:cs="Times New Roman"/>
          <w:sz w:val="28"/>
          <w:szCs w:val="28"/>
        </w:rPr>
        <w:t xml:space="preserve"> Магистральная, </w:t>
      </w:r>
      <w:r w:rsidR="00F24D11" w:rsidRPr="00F60796">
        <w:rPr>
          <w:rFonts w:ascii="Times New Roman" w:eastAsia="Calibri" w:hAnsi="Times New Roman" w:cs="Times New Roman"/>
          <w:sz w:val="28"/>
          <w:szCs w:val="28"/>
        </w:rPr>
        <w:t>ул.</w:t>
      </w:r>
      <w:r w:rsidR="00A00D82" w:rsidRPr="00F60796">
        <w:rPr>
          <w:rFonts w:ascii="Times New Roman" w:eastAsia="Calibri" w:hAnsi="Times New Roman" w:cs="Times New Roman"/>
          <w:sz w:val="28"/>
          <w:szCs w:val="28"/>
        </w:rPr>
        <w:t xml:space="preserve"> </w:t>
      </w:r>
      <w:proofErr w:type="spellStart"/>
      <w:r w:rsidR="00FF45DD" w:rsidRPr="00F60796">
        <w:rPr>
          <w:rFonts w:ascii="Times New Roman" w:eastAsia="Calibri" w:hAnsi="Times New Roman" w:cs="Times New Roman"/>
          <w:sz w:val="28"/>
          <w:szCs w:val="28"/>
        </w:rPr>
        <w:t>Техснабовская</w:t>
      </w:r>
      <w:proofErr w:type="spellEnd"/>
      <w:r w:rsidR="00FF45DD" w:rsidRPr="00F60796">
        <w:rPr>
          <w:rFonts w:ascii="Times New Roman" w:eastAsia="Calibri" w:hAnsi="Times New Roman" w:cs="Times New Roman"/>
          <w:sz w:val="28"/>
          <w:szCs w:val="28"/>
        </w:rPr>
        <w:t>,</w:t>
      </w:r>
      <w:r w:rsidR="00F24D11" w:rsidRPr="00F60796">
        <w:rPr>
          <w:rFonts w:ascii="Times New Roman" w:eastAsia="Calibri" w:hAnsi="Times New Roman" w:cs="Times New Roman"/>
          <w:sz w:val="28"/>
          <w:szCs w:val="28"/>
        </w:rPr>
        <w:t xml:space="preserve"> ул.</w:t>
      </w:r>
      <w:r w:rsidR="00FF45DD" w:rsidRPr="00F60796">
        <w:rPr>
          <w:rFonts w:ascii="Times New Roman" w:eastAsia="Calibri" w:hAnsi="Times New Roman" w:cs="Times New Roman"/>
          <w:sz w:val="28"/>
          <w:szCs w:val="28"/>
        </w:rPr>
        <w:t xml:space="preserve"> Индустриальная, </w:t>
      </w:r>
      <w:r w:rsidR="00636506" w:rsidRPr="00F60796">
        <w:rPr>
          <w:rFonts w:ascii="Times New Roman" w:eastAsia="Calibri" w:hAnsi="Times New Roman" w:cs="Times New Roman"/>
          <w:sz w:val="28"/>
          <w:szCs w:val="28"/>
        </w:rPr>
        <w:t xml:space="preserve">                                   </w:t>
      </w:r>
      <w:r w:rsidR="00F24D11" w:rsidRPr="00F60796">
        <w:rPr>
          <w:rFonts w:ascii="Times New Roman" w:eastAsia="Calibri" w:hAnsi="Times New Roman" w:cs="Times New Roman"/>
          <w:sz w:val="28"/>
          <w:szCs w:val="28"/>
        </w:rPr>
        <w:t xml:space="preserve">ул. </w:t>
      </w:r>
      <w:r w:rsidR="00FF45DD" w:rsidRPr="00F60796">
        <w:rPr>
          <w:rFonts w:ascii="Times New Roman" w:eastAsia="Calibri" w:hAnsi="Times New Roman" w:cs="Times New Roman"/>
          <w:sz w:val="28"/>
          <w:szCs w:val="28"/>
        </w:rPr>
        <w:t>Автозавод</w:t>
      </w:r>
      <w:r w:rsidR="00636506" w:rsidRPr="00F60796">
        <w:rPr>
          <w:rFonts w:ascii="Times New Roman" w:eastAsia="Calibri" w:hAnsi="Times New Roman" w:cs="Times New Roman"/>
          <w:sz w:val="28"/>
          <w:szCs w:val="28"/>
        </w:rPr>
        <w:t xml:space="preserve">ская на сумму 4 </w:t>
      </w:r>
      <w:r w:rsidR="00A00D82" w:rsidRPr="00F60796">
        <w:rPr>
          <w:rFonts w:ascii="Times New Roman" w:eastAsia="Calibri" w:hAnsi="Times New Roman" w:cs="Times New Roman"/>
          <w:sz w:val="28"/>
          <w:szCs w:val="28"/>
        </w:rPr>
        <w:t>473,47 тыс. рублей</w:t>
      </w:r>
      <w:r w:rsidR="00FF45DD" w:rsidRPr="00F60796">
        <w:rPr>
          <w:rFonts w:ascii="Times New Roman" w:eastAsia="Calibri" w:hAnsi="Times New Roman" w:cs="Times New Roman"/>
          <w:sz w:val="28"/>
          <w:szCs w:val="28"/>
        </w:rPr>
        <w:t>, ремонт</w:t>
      </w:r>
      <w:proofErr w:type="gramEnd"/>
      <w:r w:rsidR="00FF45DD" w:rsidRPr="00F60796">
        <w:rPr>
          <w:rFonts w:ascii="Times New Roman" w:eastAsia="Calibri" w:hAnsi="Times New Roman" w:cs="Times New Roman"/>
          <w:sz w:val="28"/>
          <w:szCs w:val="28"/>
        </w:rPr>
        <w:t xml:space="preserve"> сетей улич</w:t>
      </w:r>
      <w:r w:rsidR="00A00D82" w:rsidRPr="00F60796">
        <w:rPr>
          <w:rFonts w:ascii="Times New Roman" w:eastAsia="Calibri" w:hAnsi="Times New Roman" w:cs="Times New Roman"/>
          <w:sz w:val="28"/>
          <w:szCs w:val="28"/>
        </w:rPr>
        <w:t xml:space="preserve">ного освещения пешеходной зоны проспекта </w:t>
      </w:r>
      <w:proofErr w:type="gramStart"/>
      <w:r w:rsidR="00FF45DD" w:rsidRPr="00F60796">
        <w:rPr>
          <w:rFonts w:ascii="Times New Roman" w:eastAsia="Calibri" w:hAnsi="Times New Roman" w:cs="Times New Roman"/>
          <w:sz w:val="28"/>
          <w:szCs w:val="28"/>
        </w:rPr>
        <w:t>Юбилейный</w:t>
      </w:r>
      <w:proofErr w:type="gramEnd"/>
      <w:r w:rsidR="00FF45DD" w:rsidRPr="00F60796">
        <w:rPr>
          <w:rFonts w:ascii="Times New Roman" w:eastAsia="Calibri" w:hAnsi="Times New Roman" w:cs="Times New Roman"/>
          <w:sz w:val="28"/>
          <w:szCs w:val="28"/>
        </w:rPr>
        <w:t xml:space="preserve"> на сумму </w:t>
      </w:r>
      <w:r w:rsidR="00A00D82" w:rsidRPr="00F60796">
        <w:rPr>
          <w:rFonts w:ascii="Times New Roman" w:eastAsia="Calibri" w:hAnsi="Times New Roman" w:cs="Times New Roman"/>
          <w:sz w:val="28"/>
          <w:szCs w:val="28"/>
        </w:rPr>
        <w:t xml:space="preserve">                   </w:t>
      </w:r>
      <w:r w:rsidR="00FF45DD" w:rsidRPr="00F60796">
        <w:rPr>
          <w:rFonts w:ascii="Times New Roman" w:eastAsia="Calibri" w:hAnsi="Times New Roman" w:cs="Times New Roman"/>
          <w:sz w:val="28"/>
          <w:szCs w:val="28"/>
        </w:rPr>
        <w:t>792,208 тыс.</w:t>
      </w:r>
      <w:r w:rsidR="00A00D82" w:rsidRPr="00F60796">
        <w:rPr>
          <w:rFonts w:ascii="Times New Roman" w:eastAsia="Calibri" w:hAnsi="Times New Roman" w:cs="Times New Roman"/>
          <w:sz w:val="28"/>
          <w:szCs w:val="28"/>
        </w:rPr>
        <w:t xml:space="preserve"> </w:t>
      </w:r>
      <w:r w:rsidR="00FF45DD" w:rsidRPr="00F60796">
        <w:rPr>
          <w:rFonts w:ascii="Times New Roman" w:eastAsia="Calibri" w:hAnsi="Times New Roman" w:cs="Times New Roman"/>
          <w:sz w:val="28"/>
          <w:szCs w:val="28"/>
        </w:rPr>
        <w:t>руб</w:t>
      </w:r>
      <w:r w:rsidR="00A00D82" w:rsidRPr="00F60796">
        <w:rPr>
          <w:rFonts w:ascii="Times New Roman" w:eastAsia="Calibri" w:hAnsi="Times New Roman" w:cs="Times New Roman"/>
          <w:sz w:val="28"/>
          <w:szCs w:val="28"/>
        </w:rPr>
        <w:t>лей</w:t>
      </w:r>
      <w:r w:rsidR="00FF45DD" w:rsidRPr="00F60796">
        <w:rPr>
          <w:rFonts w:ascii="Times New Roman" w:eastAsia="Calibri" w:hAnsi="Times New Roman" w:cs="Times New Roman"/>
          <w:sz w:val="28"/>
          <w:szCs w:val="28"/>
        </w:rPr>
        <w:t>.</w:t>
      </w:r>
    </w:p>
    <w:p w:rsidR="00E15212" w:rsidRPr="00F60796" w:rsidRDefault="00E15212" w:rsidP="00636506">
      <w:pPr>
        <w:tabs>
          <w:tab w:val="left" w:pos="4508"/>
        </w:tabs>
        <w:spacing w:after="0" w:line="240" w:lineRule="auto"/>
        <w:ind w:firstLine="709"/>
        <w:jc w:val="both"/>
        <w:rPr>
          <w:rFonts w:ascii="Times New Roman" w:eastAsia="Calibri" w:hAnsi="Times New Roman" w:cs="Times New Roman"/>
          <w:sz w:val="28"/>
          <w:szCs w:val="28"/>
        </w:rPr>
      </w:pPr>
      <w:proofErr w:type="gramStart"/>
      <w:r w:rsidRPr="00F60796">
        <w:rPr>
          <w:rFonts w:ascii="Times New Roman" w:eastAsia="Calibri" w:hAnsi="Times New Roman" w:cs="Times New Roman"/>
          <w:sz w:val="28"/>
          <w:szCs w:val="28"/>
        </w:rPr>
        <w:t>Выполнены работы по строительству тротуаров: ул. Молодежная</w:t>
      </w:r>
      <w:r w:rsidR="00A00D82" w:rsidRPr="00F60796">
        <w:rPr>
          <w:rFonts w:ascii="Times New Roman" w:eastAsia="Calibri" w:hAnsi="Times New Roman" w:cs="Times New Roman"/>
          <w:sz w:val="28"/>
          <w:szCs w:val="28"/>
        </w:rPr>
        <w:t xml:space="preserve"> </w:t>
      </w:r>
      <w:r w:rsidR="00636506" w:rsidRPr="00F60796">
        <w:rPr>
          <w:rFonts w:ascii="Times New Roman" w:eastAsia="Calibri" w:hAnsi="Times New Roman" w:cs="Times New Roman"/>
          <w:sz w:val="28"/>
          <w:szCs w:val="28"/>
        </w:rPr>
        <w:t xml:space="preserve">                </w:t>
      </w:r>
      <w:r w:rsidR="00A00D82" w:rsidRPr="00F60796">
        <w:rPr>
          <w:rFonts w:ascii="Times New Roman" w:eastAsia="Calibri" w:hAnsi="Times New Roman" w:cs="Times New Roman"/>
          <w:sz w:val="28"/>
          <w:szCs w:val="28"/>
        </w:rPr>
        <w:t xml:space="preserve">на сумму </w:t>
      </w:r>
      <w:r w:rsidRPr="00F60796">
        <w:rPr>
          <w:rFonts w:ascii="Times New Roman" w:eastAsia="Calibri" w:hAnsi="Times New Roman" w:cs="Times New Roman"/>
          <w:sz w:val="28"/>
          <w:szCs w:val="28"/>
        </w:rPr>
        <w:t xml:space="preserve">5,8 млн. </w:t>
      </w:r>
      <w:r w:rsidR="00A00D82" w:rsidRPr="00F60796">
        <w:rPr>
          <w:rFonts w:ascii="Times New Roman" w:eastAsia="Calibri" w:hAnsi="Times New Roman" w:cs="Times New Roman"/>
          <w:sz w:val="28"/>
          <w:szCs w:val="28"/>
        </w:rPr>
        <w:t>рублей</w:t>
      </w:r>
      <w:r w:rsidR="00E72616" w:rsidRPr="00F60796">
        <w:rPr>
          <w:rFonts w:ascii="Times New Roman" w:eastAsia="Calibri" w:hAnsi="Times New Roman" w:cs="Times New Roman"/>
          <w:sz w:val="28"/>
          <w:szCs w:val="28"/>
        </w:rPr>
        <w:t xml:space="preserve"> </w:t>
      </w:r>
      <w:r w:rsidR="00A00D82" w:rsidRPr="00F60796">
        <w:rPr>
          <w:rFonts w:ascii="Times New Roman" w:eastAsia="Calibri" w:hAnsi="Times New Roman" w:cs="Times New Roman"/>
          <w:sz w:val="28"/>
          <w:szCs w:val="28"/>
        </w:rPr>
        <w:t>(2,8 км)</w:t>
      </w:r>
      <w:r w:rsidR="000E38B6" w:rsidRPr="00F60796">
        <w:rPr>
          <w:rFonts w:ascii="Times New Roman" w:eastAsia="Calibri" w:hAnsi="Times New Roman" w:cs="Times New Roman"/>
          <w:sz w:val="28"/>
          <w:szCs w:val="28"/>
        </w:rPr>
        <w:t>,</w:t>
      </w:r>
      <w:r w:rsidRPr="00F60796">
        <w:rPr>
          <w:rFonts w:ascii="Times New Roman" w:eastAsia="Calibri" w:hAnsi="Times New Roman" w:cs="Times New Roman"/>
          <w:sz w:val="28"/>
          <w:szCs w:val="28"/>
        </w:rPr>
        <w:t xml:space="preserve"> у</w:t>
      </w:r>
      <w:r w:rsidR="00A00D82" w:rsidRPr="00F60796">
        <w:rPr>
          <w:rFonts w:ascii="Times New Roman" w:eastAsia="Calibri" w:hAnsi="Times New Roman" w:cs="Times New Roman"/>
          <w:sz w:val="28"/>
          <w:szCs w:val="28"/>
        </w:rPr>
        <w:t>л. Раздольная – 3,5 млн. рублей</w:t>
      </w:r>
      <w:r w:rsidR="00E72616" w:rsidRPr="00F60796">
        <w:rPr>
          <w:rFonts w:ascii="Times New Roman" w:eastAsia="Calibri" w:hAnsi="Times New Roman" w:cs="Times New Roman"/>
          <w:sz w:val="28"/>
          <w:szCs w:val="28"/>
        </w:rPr>
        <w:t xml:space="preserve"> </w:t>
      </w:r>
      <w:r w:rsidR="00A00D82"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2 км</w:t>
      </w:r>
      <w:r w:rsidR="00A00D82"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w:t>
      </w:r>
      <w:r w:rsidR="000E38B6" w:rsidRPr="00F60796">
        <w:rPr>
          <w:rFonts w:ascii="Times New Roman" w:eastAsia="Calibri" w:hAnsi="Times New Roman" w:cs="Times New Roman"/>
          <w:sz w:val="28"/>
          <w:szCs w:val="28"/>
        </w:rPr>
        <w:t xml:space="preserve"> по ремонту тротуаров:</w:t>
      </w:r>
      <w:r w:rsidR="00A00D82" w:rsidRPr="00F60796">
        <w:rPr>
          <w:rFonts w:ascii="Times New Roman" w:eastAsia="Calibri" w:hAnsi="Times New Roman" w:cs="Times New Roman"/>
          <w:sz w:val="28"/>
          <w:szCs w:val="28"/>
        </w:rPr>
        <w:t xml:space="preserve"> ул. Ленина (на участке от проспекта </w:t>
      </w:r>
      <w:r w:rsidRPr="00F60796">
        <w:rPr>
          <w:rFonts w:ascii="Times New Roman" w:eastAsia="Calibri" w:hAnsi="Times New Roman" w:cs="Times New Roman"/>
          <w:sz w:val="28"/>
          <w:szCs w:val="28"/>
        </w:rPr>
        <w:t xml:space="preserve">Юбилейный </w:t>
      </w:r>
      <w:r w:rsidR="00636506" w:rsidRPr="00F60796">
        <w:rPr>
          <w:rFonts w:ascii="Times New Roman" w:eastAsia="Calibri" w:hAnsi="Times New Roman" w:cs="Times New Roman"/>
          <w:sz w:val="28"/>
          <w:szCs w:val="28"/>
        </w:rPr>
        <w:t xml:space="preserve">             до ул. Победы) -</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0</w:t>
      </w:r>
      <w:r w:rsidR="00A00D82" w:rsidRPr="00F60796">
        <w:rPr>
          <w:rFonts w:ascii="Times New Roman" w:eastAsia="Calibri" w:hAnsi="Times New Roman" w:cs="Times New Roman"/>
          <w:sz w:val="28"/>
          <w:szCs w:val="28"/>
        </w:rPr>
        <w:t>,45 млн. рублей</w:t>
      </w:r>
      <w:r w:rsidRPr="00F60796">
        <w:rPr>
          <w:rFonts w:ascii="Times New Roman" w:eastAsia="Calibri" w:hAnsi="Times New Roman" w:cs="Times New Roman"/>
          <w:sz w:val="28"/>
          <w:szCs w:val="28"/>
        </w:rPr>
        <w:t xml:space="preserve"> </w:t>
      </w:r>
      <w:r w:rsidR="00A00D82"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0,5 км</w:t>
      </w:r>
      <w:r w:rsidR="00A00D82"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ул.</w:t>
      </w:r>
      <w:r w:rsidR="00A00D82" w:rsidRPr="00F60796">
        <w:rPr>
          <w:rFonts w:ascii="Times New Roman" w:eastAsia="Calibri" w:hAnsi="Times New Roman" w:cs="Times New Roman"/>
          <w:sz w:val="28"/>
          <w:szCs w:val="28"/>
        </w:rPr>
        <w:t xml:space="preserve"> Нефтяников – 0,8 млн. рублей (</w:t>
      </w:r>
      <w:r w:rsidRPr="00F60796">
        <w:rPr>
          <w:rFonts w:ascii="Times New Roman" w:eastAsia="Calibri" w:hAnsi="Times New Roman" w:cs="Times New Roman"/>
          <w:sz w:val="28"/>
          <w:szCs w:val="28"/>
        </w:rPr>
        <w:t>0,</w:t>
      </w:r>
      <w:r w:rsidR="00E72616" w:rsidRPr="00F60796">
        <w:rPr>
          <w:rFonts w:ascii="Times New Roman" w:eastAsia="Calibri" w:hAnsi="Times New Roman" w:cs="Times New Roman"/>
          <w:sz w:val="28"/>
          <w:szCs w:val="28"/>
        </w:rPr>
        <w:t>6</w:t>
      </w:r>
      <w:r w:rsidRPr="00F60796">
        <w:rPr>
          <w:rFonts w:ascii="Times New Roman" w:eastAsia="Calibri" w:hAnsi="Times New Roman" w:cs="Times New Roman"/>
          <w:sz w:val="28"/>
          <w:szCs w:val="28"/>
        </w:rPr>
        <w:t xml:space="preserve"> км</w:t>
      </w:r>
      <w:r w:rsidR="00A00D82" w:rsidRPr="00F60796">
        <w:rPr>
          <w:rFonts w:ascii="Times New Roman" w:eastAsia="Calibri" w:hAnsi="Times New Roman" w:cs="Times New Roman"/>
          <w:sz w:val="28"/>
          <w:szCs w:val="28"/>
        </w:rPr>
        <w:t>)</w:t>
      </w:r>
      <w:r w:rsidR="00636506" w:rsidRPr="00F60796">
        <w:rPr>
          <w:rFonts w:ascii="Times New Roman" w:eastAsia="Calibri" w:hAnsi="Times New Roman" w:cs="Times New Roman"/>
          <w:sz w:val="28"/>
          <w:szCs w:val="28"/>
        </w:rPr>
        <w:t>.</w:t>
      </w:r>
      <w:proofErr w:type="gramEnd"/>
    </w:p>
    <w:p w:rsidR="006B1A0E" w:rsidRPr="00F60796" w:rsidRDefault="004A10EE" w:rsidP="00636506">
      <w:pPr>
        <w:tabs>
          <w:tab w:val="left" w:pos="4508"/>
        </w:tabs>
        <w:spacing w:after="0" w:line="240" w:lineRule="auto"/>
        <w:ind w:firstLine="709"/>
        <w:jc w:val="both"/>
        <w:rPr>
          <w:rFonts w:ascii="Times New Roman" w:eastAsia="Calibri" w:hAnsi="Times New Roman" w:cs="Times New Roman"/>
          <w:sz w:val="28"/>
          <w:szCs w:val="28"/>
        </w:rPr>
      </w:pPr>
      <w:proofErr w:type="gramStart"/>
      <w:r w:rsidRPr="00F60796">
        <w:rPr>
          <w:rFonts w:ascii="Times New Roman" w:eastAsia="Calibri" w:hAnsi="Times New Roman" w:cs="Times New Roman"/>
          <w:sz w:val="28"/>
          <w:szCs w:val="28"/>
        </w:rPr>
        <w:t xml:space="preserve">В рамках исполнения </w:t>
      </w:r>
      <w:r w:rsidR="00E72616" w:rsidRPr="00F60796">
        <w:rPr>
          <w:rFonts w:ascii="Times New Roman" w:eastAsia="Calibri" w:hAnsi="Times New Roman" w:cs="Times New Roman"/>
          <w:sz w:val="28"/>
          <w:szCs w:val="28"/>
        </w:rPr>
        <w:t>наказов избирателей, адресованных членам Совета Федерации</w:t>
      </w:r>
      <w:r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 xml:space="preserve"> Федерального Собрания Российской Федерации </w:t>
      </w:r>
      <w:r w:rsidR="00636506"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от Республики Башкортостан депутатам Государственной Думы Федерального Собрания Российской Федерации</w:t>
      </w:r>
      <w:r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 xml:space="preserve"> избранным в Республике Башкортостан, </w:t>
      </w:r>
      <w:r w:rsidR="00A00D82" w:rsidRPr="00F60796">
        <w:rPr>
          <w:rFonts w:ascii="Times New Roman" w:eastAsia="Calibri" w:hAnsi="Times New Roman" w:cs="Times New Roman"/>
          <w:sz w:val="28"/>
          <w:szCs w:val="28"/>
        </w:rPr>
        <w:t>по городскому округу в</w:t>
      </w:r>
      <w:r w:rsidR="00E7261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2017 год</w:t>
      </w:r>
      <w:r w:rsidR="00A00D82" w:rsidRPr="00F60796">
        <w:rPr>
          <w:rFonts w:ascii="Times New Roman" w:eastAsia="Calibri" w:hAnsi="Times New Roman" w:cs="Times New Roman"/>
          <w:sz w:val="28"/>
          <w:szCs w:val="28"/>
        </w:rPr>
        <w:t>у</w:t>
      </w:r>
      <w:r w:rsidRPr="00F60796">
        <w:rPr>
          <w:rFonts w:ascii="Times New Roman" w:eastAsia="Calibri" w:hAnsi="Times New Roman" w:cs="Times New Roman"/>
          <w:sz w:val="28"/>
          <w:szCs w:val="28"/>
        </w:rPr>
        <w:t xml:space="preserve"> п</w:t>
      </w:r>
      <w:r w:rsidR="00E72616" w:rsidRPr="00F60796">
        <w:rPr>
          <w:rFonts w:ascii="Times New Roman" w:eastAsia="Calibri" w:hAnsi="Times New Roman" w:cs="Times New Roman"/>
          <w:sz w:val="28"/>
          <w:szCs w:val="28"/>
        </w:rPr>
        <w:t>риобретен</w:t>
      </w:r>
      <w:r w:rsidRPr="00F60796">
        <w:rPr>
          <w:rFonts w:ascii="Times New Roman" w:eastAsia="Calibri" w:hAnsi="Times New Roman" w:cs="Times New Roman"/>
          <w:sz w:val="28"/>
          <w:szCs w:val="28"/>
        </w:rPr>
        <w:t>ы</w:t>
      </w:r>
      <w:r w:rsidR="00E72616" w:rsidRPr="00F60796">
        <w:rPr>
          <w:rFonts w:ascii="Times New Roman" w:eastAsia="Calibri" w:hAnsi="Times New Roman" w:cs="Times New Roman"/>
          <w:sz w:val="28"/>
          <w:szCs w:val="28"/>
        </w:rPr>
        <w:t xml:space="preserve"> </w:t>
      </w:r>
      <w:r w:rsidR="00636506"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и установ</w:t>
      </w:r>
      <w:r w:rsidRPr="00F60796">
        <w:rPr>
          <w:rFonts w:ascii="Times New Roman" w:eastAsia="Calibri" w:hAnsi="Times New Roman" w:cs="Times New Roman"/>
          <w:sz w:val="28"/>
          <w:szCs w:val="28"/>
        </w:rPr>
        <w:t>лены</w:t>
      </w:r>
      <w:r w:rsidR="00E72616" w:rsidRPr="00F60796">
        <w:rPr>
          <w:rFonts w:ascii="Times New Roman" w:eastAsia="Calibri" w:hAnsi="Times New Roman" w:cs="Times New Roman"/>
          <w:sz w:val="28"/>
          <w:szCs w:val="28"/>
        </w:rPr>
        <w:t xml:space="preserve"> детск</w:t>
      </w:r>
      <w:r w:rsidRPr="00F60796">
        <w:rPr>
          <w:rFonts w:ascii="Times New Roman" w:eastAsia="Calibri" w:hAnsi="Times New Roman" w:cs="Times New Roman"/>
          <w:sz w:val="28"/>
          <w:szCs w:val="28"/>
        </w:rPr>
        <w:t xml:space="preserve">ие </w:t>
      </w:r>
      <w:r w:rsidR="00E72616" w:rsidRPr="00F60796">
        <w:rPr>
          <w:rFonts w:ascii="Times New Roman" w:eastAsia="Calibri" w:hAnsi="Times New Roman" w:cs="Times New Roman"/>
          <w:sz w:val="28"/>
          <w:szCs w:val="28"/>
        </w:rPr>
        <w:t xml:space="preserve">площадки </w:t>
      </w:r>
      <w:r w:rsidRPr="00F60796">
        <w:rPr>
          <w:rFonts w:ascii="Times New Roman" w:eastAsia="Calibri" w:hAnsi="Times New Roman" w:cs="Times New Roman"/>
          <w:sz w:val="28"/>
          <w:szCs w:val="28"/>
        </w:rPr>
        <w:t xml:space="preserve">на сумму 440 тыс. рублей </w:t>
      </w:r>
      <w:r w:rsidR="00E72616" w:rsidRPr="00F60796">
        <w:rPr>
          <w:rFonts w:ascii="Times New Roman" w:eastAsia="Calibri" w:hAnsi="Times New Roman" w:cs="Times New Roman"/>
          <w:sz w:val="28"/>
          <w:szCs w:val="28"/>
        </w:rPr>
        <w:t xml:space="preserve">по </w:t>
      </w:r>
      <w:r w:rsidRPr="00F60796">
        <w:rPr>
          <w:rFonts w:ascii="Times New Roman" w:eastAsia="Calibri" w:hAnsi="Times New Roman" w:cs="Times New Roman"/>
          <w:sz w:val="28"/>
          <w:szCs w:val="28"/>
        </w:rPr>
        <w:t xml:space="preserve">следующим </w:t>
      </w:r>
      <w:r w:rsidR="00E72616" w:rsidRPr="00F60796">
        <w:rPr>
          <w:rFonts w:ascii="Times New Roman" w:eastAsia="Calibri" w:hAnsi="Times New Roman" w:cs="Times New Roman"/>
          <w:sz w:val="28"/>
          <w:szCs w:val="28"/>
        </w:rPr>
        <w:t>адрес</w:t>
      </w:r>
      <w:r w:rsidRPr="00F60796">
        <w:rPr>
          <w:rFonts w:ascii="Times New Roman" w:eastAsia="Calibri" w:hAnsi="Times New Roman" w:cs="Times New Roman"/>
          <w:sz w:val="28"/>
          <w:szCs w:val="28"/>
        </w:rPr>
        <w:t>ам</w:t>
      </w:r>
      <w:r w:rsidR="00E72616" w:rsidRPr="00F60796">
        <w:rPr>
          <w:rFonts w:ascii="Times New Roman" w:eastAsia="Calibri" w:hAnsi="Times New Roman" w:cs="Times New Roman"/>
          <w:sz w:val="28"/>
          <w:szCs w:val="28"/>
        </w:rPr>
        <w:t>: ул.</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Ленина</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50</w:t>
      </w:r>
      <w:r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 xml:space="preserve"> ул.</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Пар</w:t>
      </w:r>
      <w:r w:rsidR="00CD3A37" w:rsidRPr="00F60796">
        <w:rPr>
          <w:rFonts w:ascii="Times New Roman" w:eastAsia="Calibri" w:hAnsi="Times New Roman" w:cs="Times New Roman"/>
          <w:sz w:val="28"/>
          <w:szCs w:val="28"/>
        </w:rPr>
        <w:t>ковая</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3</w:t>
      </w:r>
      <w:r w:rsidRPr="00F60796">
        <w:rPr>
          <w:rFonts w:ascii="Times New Roman" w:eastAsia="Calibri" w:hAnsi="Times New Roman" w:cs="Times New Roman"/>
          <w:sz w:val="28"/>
          <w:szCs w:val="28"/>
        </w:rPr>
        <w:t>,</w:t>
      </w:r>
      <w:r w:rsidR="00133667"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ул.</w:t>
      </w:r>
      <w:r w:rsidR="00133667" w:rsidRPr="00F60796">
        <w:rPr>
          <w:rFonts w:ascii="Times New Roman" w:eastAsia="Calibri" w:hAnsi="Times New Roman" w:cs="Times New Roman"/>
          <w:sz w:val="28"/>
          <w:szCs w:val="28"/>
        </w:rPr>
        <w:t xml:space="preserve"> </w:t>
      </w:r>
      <w:r w:rsidR="00CD3A37" w:rsidRPr="00F60796">
        <w:rPr>
          <w:rFonts w:ascii="Times New Roman" w:eastAsia="Calibri" w:hAnsi="Times New Roman" w:cs="Times New Roman"/>
          <w:sz w:val="28"/>
          <w:szCs w:val="28"/>
        </w:rPr>
        <w:t>Социалистическая</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52, 5</w:t>
      </w:r>
      <w:r w:rsidRPr="00F60796">
        <w:rPr>
          <w:rFonts w:ascii="Times New Roman" w:eastAsia="Calibri" w:hAnsi="Times New Roman" w:cs="Times New Roman"/>
          <w:sz w:val="28"/>
          <w:szCs w:val="28"/>
        </w:rPr>
        <w:t>2</w:t>
      </w:r>
      <w:r w:rsidR="00A00D82" w:rsidRPr="00F60796">
        <w:rPr>
          <w:rFonts w:ascii="Times New Roman" w:eastAsia="Calibri" w:hAnsi="Times New Roman" w:cs="Times New Roman"/>
          <w:sz w:val="28"/>
          <w:szCs w:val="28"/>
        </w:rPr>
        <w:t xml:space="preserve"> «А»</w:t>
      </w:r>
      <w:r w:rsidRPr="00F60796">
        <w:rPr>
          <w:rFonts w:ascii="Times New Roman" w:eastAsia="Calibri" w:hAnsi="Times New Roman" w:cs="Times New Roman"/>
          <w:sz w:val="28"/>
          <w:szCs w:val="28"/>
        </w:rPr>
        <w:t>,</w:t>
      </w:r>
      <w:r w:rsidR="00E72616" w:rsidRPr="00F60796">
        <w:rPr>
          <w:rFonts w:ascii="Times New Roman" w:eastAsia="Calibri" w:hAnsi="Times New Roman" w:cs="Times New Roman"/>
          <w:sz w:val="28"/>
          <w:szCs w:val="28"/>
        </w:rPr>
        <w:t xml:space="preserve"> ул.</w:t>
      </w:r>
      <w:r w:rsidR="00A00D82" w:rsidRPr="00F60796">
        <w:rPr>
          <w:rFonts w:ascii="Times New Roman" w:eastAsia="Calibri" w:hAnsi="Times New Roman" w:cs="Times New Roman"/>
          <w:sz w:val="28"/>
          <w:szCs w:val="28"/>
        </w:rPr>
        <w:t xml:space="preserve"> </w:t>
      </w:r>
      <w:r w:rsidR="00CD3A37" w:rsidRPr="00F60796">
        <w:rPr>
          <w:rFonts w:ascii="Times New Roman" w:eastAsia="Calibri" w:hAnsi="Times New Roman" w:cs="Times New Roman"/>
          <w:sz w:val="28"/>
          <w:szCs w:val="28"/>
        </w:rPr>
        <w:t xml:space="preserve">Социалистическая </w:t>
      </w:r>
      <w:r w:rsidR="00E72616" w:rsidRPr="00F60796">
        <w:rPr>
          <w:rFonts w:ascii="Times New Roman" w:eastAsia="Calibri" w:hAnsi="Times New Roman" w:cs="Times New Roman"/>
          <w:sz w:val="28"/>
          <w:szCs w:val="28"/>
        </w:rPr>
        <w:t>79</w:t>
      </w:r>
      <w:proofErr w:type="gramEnd"/>
      <w:r w:rsidR="00A00D82" w:rsidRPr="00F60796">
        <w:rPr>
          <w:rFonts w:ascii="Times New Roman" w:eastAsia="Calibri" w:hAnsi="Times New Roman" w:cs="Times New Roman"/>
          <w:sz w:val="28"/>
          <w:szCs w:val="28"/>
        </w:rPr>
        <w:t xml:space="preserve"> «Б»</w:t>
      </w:r>
      <w:r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ул.</w:t>
      </w:r>
      <w:r w:rsidR="00A00D82"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Строителей</w:t>
      </w:r>
      <w:r w:rsidR="00A00D82" w:rsidRPr="00F60796">
        <w:rPr>
          <w:rFonts w:ascii="Times New Roman" w:eastAsia="Calibri" w:hAnsi="Times New Roman" w:cs="Times New Roman"/>
          <w:sz w:val="28"/>
          <w:szCs w:val="28"/>
        </w:rPr>
        <w:t>,</w:t>
      </w:r>
      <w:r w:rsidR="00CD3A37" w:rsidRPr="00F60796">
        <w:rPr>
          <w:rFonts w:ascii="Times New Roman" w:eastAsia="Calibri" w:hAnsi="Times New Roman" w:cs="Times New Roman"/>
          <w:sz w:val="28"/>
          <w:szCs w:val="28"/>
        </w:rPr>
        <w:t xml:space="preserve"> </w:t>
      </w:r>
      <w:r w:rsidR="00E72616" w:rsidRPr="00F60796">
        <w:rPr>
          <w:rFonts w:ascii="Times New Roman" w:eastAsia="Calibri" w:hAnsi="Times New Roman" w:cs="Times New Roman"/>
          <w:sz w:val="28"/>
          <w:szCs w:val="28"/>
        </w:rPr>
        <w:t>59</w:t>
      </w:r>
      <w:r w:rsidRPr="00F60796">
        <w:rPr>
          <w:rFonts w:ascii="Times New Roman" w:eastAsia="Calibri" w:hAnsi="Times New Roman" w:cs="Times New Roman"/>
          <w:sz w:val="28"/>
          <w:szCs w:val="28"/>
        </w:rPr>
        <w:t xml:space="preserve"> </w:t>
      </w:r>
      <w:r w:rsidR="00A00D82" w:rsidRPr="00F60796">
        <w:rPr>
          <w:rFonts w:ascii="Times New Roman" w:eastAsia="Calibri" w:hAnsi="Times New Roman" w:cs="Times New Roman"/>
          <w:sz w:val="28"/>
          <w:szCs w:val="28"/>
        </w:rPr>
        <w:t>«А».</w:t>
      </w:r>
      <w:r w:rsidRPr="00F60796">
        <w:rPr>
          <w:rFonts w:ascii="Times New Roman" w:eastAsia="Calibri" w:hAnsi="Times New Roman" w:cs="Times New Roman"/>
          <w:sz w:val="28"/>
          <w:szCs w:val="28"/>
        </w:rPr>
        <w:t xml:space="preserve"> На 2018 </w:t>
      </w:r>
      <w:r w:rsidR="00CD3A37"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год запланированы мероприятия на сумму 400 тыс. рублей </w:t>
      </w:r>
      <w:r w:rsidR="00CD3A37"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по приобретению и установке детского оборудования по адресам: </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ул. Ленина, 18; ул. Социалистическая</w:t>
      </w:r>
      <w:r w:rsidR="00B0379D" w:rsidRPr="00F60796">
        <w:rPr>
          <w:rFonts w:ascii="Times New Roman" w:eastAsia="Calibri" w:hAnsi="Times New Roman" w:cs="Times New Roman"/>
          <w:sz w:val="28"/>
          <w:szCs w:val="28"/>
        </w:rPr>
        <w:t>, 52, 52 «А»</w:t>
      </w:r>
      <w:r w:rsidRPr="00F60796">
        <w:rPr>
          <w:rFonts w:ascii="Times New Roman" w:eastAsia="Calibri" w:hAnsi="Times New Roman" w:cs="Times New Roman"/>
          <w:sz w:val="28"/>
          <w:szCs w:val="28"/>
        </w:rPr>
        <w:t xml:space="preserve">; ул. Победы, 14; </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ул. Социалистическая</w:t>
      </w:r>
      <w:r w:rsidR="00B0379D" w:rsidRPr="00F60796">
        <w:rPr>
          <w:rFonts w:ascii="Times New Roman" w:eastAsia="Calibri" w:hAnsi="Times New Roman" w:cs="Times New Roman"/>
          <w:sz w:val="28"/>
          <w:szCs w:val="28"/>
        </w:rPr>
        <w:t>,</w:t>
      </w:r>
      <w:r w:rsidRPr="00F60796">
        <w:rPr>
          <w:rFonts w:ascii="Times New Roman" w:eastAsia="Calibri" w:hAnsi="Times New Roman" w:cs="Times New Roman"/>
          <w:sz w:val="28"/>
          <w:szCs w:val="28"/>
        </w:rPr>
        <w:t xml:space="preserve"> 44</w:t>
      </w:r>
      <w:r w:rsidR="00133667" w:rsidRPr="00F60796">
        <w:rPr>
          <w:rFonts w:ascii="Times New Roman" w:eastAsia="Calibri" w:hAnsi="Times New Roman" w:cs="Times New Roman"/>
          <w:sz w:val="28"/>
          <w:szCs w:val="28"/>
        </w:rPr>
        <w:t>.</w:t>
      </w:r>
    </w:p>
    <w:p w:rsidR="006B1A0E" w:rsidRPr="00F60796" w:rsidRDefault="00320F3B" w:rsidP="00636506">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По Программе поддержке местных инициатив в 2017 году выполнены работы по объектам:</w:t>
      </w:r>
    </w:p>
    <w:p w:rsidR="006B1A0E" w:rsidRPr="00F60796" w:rsidRDefault="00B0379D" w:rsidP="00636506">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а) </w:t>
      </w:r>
      <w:r w:rsidR="006B1A0E" w:rsidRPr="00F60796">
        <w:rPr>
          <w:rFonts w:ascii="Times New Roman" w:eastAsia="Calibri" w:hAnsi="Times New Roman" w:cs="Times New Roman"/>
          <w:sz w:val="28"/>
          <w:szCs w:val="28"/>
        </w:rPr>
        <w:t>ремонт центральной дороги по ул.</w:t>
      </w:r>
      <w:r w:rsidRPr="00F60796">
        <w:rPr>
          <w:rFonts w:ascii="Times New Roman" w:eastAsia="Calibri" w:hAnsi="Times New Roman" w:cs="Times New Roman"/>
          <w:sz w:val="28"/>
          <w:szCs w:val="28"/>
        </w:rPr>
        <w:t xml:space="preserve"> </w:t>
      </w:r>
      <w:r w:rsidR="006B1A0E" w:rsidRPr="00F60796">
        <w:rPr>
          <w:rFonts w:ascii="Times New Roman" w:eastAsia="Calibri" w:hAnsi="Times New Roman" w:cs="Times New Roman"/>
          <w:sz w:val="28"/>
          <w:szCs w:val="28"/>
        </w:rPr>
        <w:t>Ю.</w:t>
      </w:r>
      <w:r w:rsidRPr="00F60796">
        <w:rPr>
          <w:rFonts w:ascii="Times New Roman" w:eastAsia="Calibri" w:hAnsi="Times New Roman" w:cs="Times New Roman"/>
          <w:sz w:val="28"/>
          <w:szCs w:val="28"/>
        </w:rPr>
        <w:t xml:space="preserve"> </w:t>
      </w:r>
      <w:r w:rsidR="006B1A0E" w:rsidRPr="00F60796">
        <w:rPr>
          <w:rFonts w:ascii="Times New Roman" w:eastAsia="Calibri" w:hAnsi="Times New Roman" w:cs="Times New Roman"/>
          <w:sz w:val="28"/>
          <w:szCs w:val="28"/>
        </w:rPr>
        <w:t>Гулько (м/</w:t>
      </w:r>
      <w:proofErr w:type="gramStart"/>
      <w:r w:rsidR="006B1A0E" w:rsidRPr="00F60796">
        <w:rPr>
          <w:rFonts w:ascii="Times New Roman" w:eastAsia="Calibri" w:hAnsi="Times New Roman" w:cs="Times New Roman"/>
          <w:sz w:val="28"/>
          <w:szCs w:val="28"/>
        </w:rPr>
        <w:t>р</w:t>
      </w:r>
      <w:proofErr w:type="gramEnd"/>
      <w:r w:rsidR="006B1A0E" w:rsidRPr="00F60796">
        <w:rPr>
          <w:rFonts w:ascii="Times New Roman" w:eastAsia="Calibri" w:hAnsi="Times New Roman" w:cs="Times New Roman"/>
          <w:sz w:val="28"/>
          <w:szCs w:val="28"/>
        </w:rPr>
        <w:t xml:space="preserve"> Восточный-5) </w:t>
      </w:r>
      <w:r w:rsidR="00636506" w:rsidRPr="00F60796">
        <w:rPr>
          <w:rFonts w:ascii="Times New Roman" w:eastAsia="Calibri" w:hAnsi="Times New Roman" w:cs="Times New Roman"/>
          <w:sz w:val="28"/>
          <w:szCs w:val="28"/>
        </w:rPr>
        <w:t xml:space="preserve">              </w:t>
      </w:r>
      <w:r w:rsidR="006B1A0E" w:rsidRPr="00F60796">
        <w:rPr>
          <w:rFonts w:ascii="Times New Roman" w:eastAsia="Calibri" w:hAnsi="Times New Roman" w:cs="Times New Roman"/>
          <w:sz w:val="28"/>
          <w:szCs w:val="28"/>
        </w:rPr>
        <w:t xml:space="preserve">с учетом формирования </w:t>
      </w:r>
      <w:proofErr w:type="spellStart"/>
      <w:r w:rsidR="006B1A0E" w:rsidRPr="00F60796">
        <w:rPr>
          <w:rFonts w:ascii="Times New Roman" w:eastAsia="Calibri" w:hAnsi="Times New Roman" w:cs="Times New Roman"/>
          <w:sz w:val="28"/>
          <w:szCs w:val="28"/>
        </w:rPr>
        <w:t>безбарьерной</w:t>
      </w:r>
      <w:proofErr w:type="spellEnd"/>
      <w:r w:rsidR="006B1A0E" w:rsidRPr="00F60796">
        <w:rPr>
          <w:rFonts w:ascii="Times New Roman" w:eastAsia="Calibri" w:hAnsi="Times New Roman" w:cs="Times New Roman"/>
          <w:sz w:val="28"/>
          <w:szCs w:val="28"/>
        </w:rPr>
        <w:t xml:space="preserve"> среды для инвалидов </w:t>
      </w:r>
      <w:r w:rsidR="00636506" w:rsidRPr="00F60796">
        <w:rPr>
          <w:rFonts w:ascii="Times New Roman" w:eastAsia="Calibri" w:hAnsi="Times New Roman" w:cs="Times New Roman"/>
          <w:sz w:val="28"/>
          <w:szCs w:val="28"/>
        </w:rPr>
        <w:t xml:space="preserve">                                     </w:t>
      </w:r>
      <w:r w:rsidR="006B1A0E" w:rsidRPr="00F60796">
        <w:rPr>
          <w:rFonts w:ascii="Times New Roman" w:eastAsia="Calibri" w:hAnsi="Times New Roman" w:cs="Times New Roman"/>
          <w:sz w:val="28"/>
          <w:szCs w:val="28"/>
        </w:rPr>
        <w:t>и маломобиль</w:t>
      </w:r>
      <w:r w:rsidR="00636506" w:rsidRPr="00F60796">
        <w:rPr>
          <w:rFonts w:ascii="Times New Roman" w:eastAsia="Calibri" w:hAnsi="Times New Roman" w:cs="Times New Roman"/>
          <w:sz w:val="28"/>
          <w:szCs w:val="28"/>
        </w:rPr>
        <w:t xml:space="preserve">ных жителей </w:t>
      </w:r>
      <w:r w:rsidRPr="00F60796">
        <w:rPr>
          <w:rFonts w:ascii="Times New Roman" w:eastAsia="Calibri" w:hAnsi="Times New Roman" w:cs="Times New Roman"/>
          <w:sz w:val="28"/>
          <w:szCs w:val="28"/>
        </w:rPr>
        <w:t xml:space="preserve">на сумму </w:t>
      </w:r>
      <w:r w:rsidR="00320F3B" w:rsidRPr="00F60796">
        <w:rPr>
          <w:rFonts w:ascii="Times New Roman" w:eastAsia="Calibri" w:hAnsi="Times New Roman" w:cs="Times New Roman"/>
          <w:sz w:val="28"/>
          <w:szCs w:val="28"/>
        </w:rPr>
        <w:t>1,2 млн.</w:t>
      </w:r>
      <w:r w:rsidRPr="00F60796">
        <w:rPr>
          <w:rFonts w:ascii="Times New Roman" w:eastAsia="Calibri" w:hAnsi="Times New Roman" w:cs="Times New Roman"/>
          <w:sz w:val="28"/>
          <w:szCs w:val="28"/>
        </w:rPr>
        <w:t xml:space="preserve"> рублей</w:t>
      </w:r>
      <w:r w:rsidR="006B1A0E" w:rsidRPr="00F60796">
        <w:rPr>
          <w:rFonts w:ascii="Times New Roman" w:eastAsia="Calibri" w:hAnsi="Times New Roman" w:cs="Times New Roman"/>
          <w:sz w:val="28"/>
          <w:szCs w:val="28"/>
        </w:rPr>
        <w:t>;</w:t>
      </w:r>
    </w:p>
    <w:p w:rsidR="006B1A0E" w:rsidRPr="00F60796" w:rsidRDefault="00B0379D" w:rsidP="00636506">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б) </w:t>
      </w:r>
      <w:r w:rsidR="006B1A0E" w:rsidRPr="00F60796">
        <w:rPr>
          <w:rFonts w:ascii="Times New Roman" w:eastAsia="Calibri" w:hAnsi="Times New Roman" w:cs="Times New Roman"/>
          <w:sz w:val="28"/>
          <w:szCs w:val="28"/>
        </w:rPr>
        <w:t xml:space="preserve">отсыпка щебнем ул. Центральная, д. №№ 1-27 и ул. Кедровая </w:t>
      </w:r>
      <w:r w:rsidR="00133667" w:rsidRPr="00F60796">
        <w:rPr>
          <w:rFonts w:ascii="Times New Roman" w:eastAsia="Calibri" w:hAnsi="Times New Roman" w:cs="Times New Roman"/>
          <w:sz w:val="28"/>
          <w:szCs w:val="28"/>
        </w:rPr>
        <w:t xml:space="preserve">                                  </w:t>
      </w:r>
      <w:r w:rsidR="006B1A0E" w:rsidRPr="00F60796">
        <w:rPr>
          <w:rFonts w:ascii="Times New Roman" w:eastAsia="Calibri" w:hAnsi="Times New Roman" w:cs="Times New Roman"/>
          <w:sz w:val="28"/>
          <w:szCs w:val="28"/>
        </w:rPr>
        <w:t>(от ул. Родниковая до ул. Ц</w:t>
      </w:r>
      <w:r w:rsidRPr="00F60796">
        <w:rPr>
          <w:rFonts w:ascii="Times New Roman" w:eastAsia="Calibri" w:hAnsi="Times New Roman" w:cs="Times New Roman"/>
          <w:sz w:val="28"/>
          <w:szCs w:val="28"/>
        </w:rPr>
        <w:t xml:space="preserve">ентральная) протяженностью </w:t>
      </w:r>
      <w:r w:rsidR="004A7B60" w:rsidRPr="00F60796">
        <w:rPr>
          <w:rFonts w:ascii="Times New Roman" w:eastAsia="Calibri" w:hAnsi="Times New Roman" w:cs="Times New Roman"/>
          <w:sz w:val="28"/>
          <w:szCs w:val="28"/>
        </w:rPr>
        <w:t>0,4 км</w:t>
      </w:r>
      <w:proofErr w:type="gramStart"/>
      <w:r w:rsidR="004A7B60" w:rsidRPr="00F60796">
        <w:rPr>
          <w:rFonts w:ascii="Times New Roman" w:eastAsia="Calibri" w:hAnsi="Times New Roman" w:cs="Times New Roman"/>
          <w:sz w:val="28"/>
          <w:szCs w:val="28"/>
        </w:rPr>
        <w:t>.</w:t>
      </w:r>
      <w:proofErr w:type="gramEnd"/>
      <w:r w:rsidR="00320F3B" w:rsidRPr="00F60796">
        <w:rPr>
          <w:rFonts w:ascii="Times New Roman" w:eastAsia="Calibri" w:hAnsi="Times New Roman" w:cs="Times New Roman"/>
          <w:sz w:val="28"/>
          <w:szCs w:val="28"/>
        </w:rPr>
        <w:t xml:space="preserve"> </w:t>
      </w:r>
      <w:proofErr w:type="gramStart"/>
      <w:r w:rsidRPr="00F60796">
        <w:rPr>
          <w:rFonts w:ascii="Times New Roman" w:eastAsia="Calibri" w:hAnsi="Times New Roman" w:cs="Times New Roman"/>
          <w:sz w:val="28"/>
          <w:szCs w:val="28"/>
        </w:rPr>
        <w:t>н</w:t>
      </w:r>
      <w:proofErr w:type="gramEnd"/>
      <w:r w:rsidRPr="00F60796">
        <w:rPr>
          <w:rFonts w:ascii="Times New Roman" w:eastAsia="Calibri" w:hAnsi="Times New Roman" w:cs="Times New Roman"/>
          <w:sz w:val="28"/>
          <w:szCs w:val="28"/>
        </w:rPr>
        <w:t xml:space="preserve">а сумму                                 </w:t>
      </w:r>
      <w:r w:rsidR="00320F3B" w:rsidRPr="00F60796">
        <w:rPr>
          <w:rFonts w:ascii="Times New Roman" w:eastAsia="Calibri" w:hAnsi="Times New Roman" w:cs="Times New Roman"/>
          <w:sz w:val="28"/>
          <w:szCs w:val="28"/>
        </w:rPr>
        <w:t>1,3 млн.</w:t>
      </w:r>
      <w:r w:rsidRPr="00F60796">
        <w:rPr>
          <w:rFonts w:ascii="Times New Roman" w:eastAsia="Calibri" w:hAnsi="Times New Roman" w:cs="Times New Roman"/>
          <w:sz w:val="28"/>
          <w:szCs w:val="28"/>
        </w:rPr>
        <w:t xml:space="preserve"> рублей</w:t>
      </w:r>
      <w:r w:rsidR="00636506" w:rsidRPr="00F60796">
        <w:rPr>
          <w:rFonts w:ascii="Times New Roman" w:eastAsia="Calibri" w:hAnsi="Times New Roman" w:cs="Times New Roman"/>
          <w:sz w:val="28"/>
          <w:szCs w:val="28"/>
        </w:rPr>
        <w:t>;</w:t>
      </w:r>
    </w:p>
    <w:p w:rsidR="006B1A0E" w:rsidRPr="00F60796" w:rsidRDefault="00B0379D" w:rsidP="00636506">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в) </w:t>
      </w:r>
      <w:r w:rsidR="006B1A0E" w:rsidRPr="00F60796">
        <w:rPr>
          <w:rFonts w:ascii="Times New Roman" w:eastAsia="Calibri" w:hAnsi="Times New Roman" w:cs="Times New Roman"/>
          <w:sz w:val="28"/>
          <w:szCs w:val="28"/>
        </w:rPr>
        <w:t>устройство участка дороги по ул.</w:t>
      </w:r>
      <w:r w:rsidRPr="00F60796">
        <w:rPr>
          <w:rFonts w:ascii="Times New Roman" w:eastAsia="Calibri" w:hAnsi="Times New Roman" w:cs="Times New Roman"/>
          <w:sz w:val="28"/>
          <w:szCs w:val="28"/>
        </w:rPr>
        <w:t xml:space="preserve"> </w:t>
      </w:r>
      <w:proofErr w:type="spellStart"/>
      <w:r w:rsidR="006B1A0E" w:rsidRPr="00F60796">
        <w:rPr>
          <w:rFonts w:ascii="Times New Roman" w:eastAsia="Calibri" w:hAnsi="Times New Roman" w:cs="Times New Roman"/>
          <w:sz w:val="28"/>
          <w:szCs w:val="28"/>
        </w:rPr>
        <w:t>Маринск</w:t>
      </w:r>
      <w:r w:rsidRPr="00F60796">
        <w:rPr>
          <w:rFonts w:ascii="Times New Roman" w:eastAsia="Calibri" w:hAnsi="Times New Roman" w:cs="Times New Roman"/>
          <w:sz w:val="28"/>
          <w:szCs w:val="28"/>
        </w:rPr>
        <w:t>ая</w:t>
      </w:r>
      <w:proofErr w:type="spellEnd"/>
      <w:r w:rsidRPr="00F60796">
        <w:rPr>
          <w:rFonts w:ascii="Times New Roman" w:eastAsia="Calibri" w:hAnsi="Times New Roman" w:cs="Times New Roman"/>
          <w:sz w:val="28"/>
          <w:szCs w:val="28"/>
        </w:rPr>
        <w:t xml:space="preserve"> протяженностью</w:t>
      </w:r>
      <w:r w:rsidR="00636506" w:rsidRPr="00F60796">
        <w:rPr>
          <w:rFonts w:ascii="Times New Roman" w:eastAsia="Calibri" w:hAnsi="Times New Roman" w:cs="Times New Roman"/>
          <w:sz w:val="28"/>
          <w:szCs w:val="28"/>
        </w:rPr>
        <w:t xml:space="preserve">                    375 м </w:t>
      </w:r>
      <w:r w:rsidRPr="00F60796">
        <w:rPr>
          <w:rFonts w:ascii="Times New Roman" w:eastAsia="Calibri" w:hAnsi="Times New Roman" w:cs="Times New Roman"/>
          <w:sz w:val="28"/>
          <w:szCs w:val="28"/>
        </w:rPr>
        <w:t>на сумму 1,8 млн. рублей</w:t>
      </w:r>
      <w:r w:rsidR="006B1A0E" w:rsidRPr="00F60796">
        <w:rPr>
          <w:rFonts w:ascii="Times New Roman" w:eastAsia="Calibri" w:hAnsi="Times New Roman" w:cs="Times New Roman"/>
          <w:sz w:val="28"/>
          <w:szCs w:val="28"/>
        </w:rPr>
        <w:t>;</w:t>
      </w:r>
    </w:p>
    <w:p w:rsidR="00E72616" w:rsidRPr="00F60796" w:rsidRDefault="00B0379D" w:rsidP="00636506">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lastRenderedPageBreak/>
        <w:t xml:space="preserve">г) </w:t>
      </w:r>
      <w:r w:rsidR="006B1A0E" w:rsidRPr="00F60796">
        <w:rPr>
          <w:rFonts w:ascii="Times New Roman" w:eastAsia="Calibri" w:hAnsi="Times New Roman" w:cs="Times New Roman"/>
          <w:sz w:val="28"/>
          <w:szCs w:val="28"/>
        </w:rPr>
        <w:t>устройство участка дороги по</w:t>
      </w:r>
      <w:r w:rsidR="00320F3B" w:rsidRPr="00F60796">
        <w:rPr>
          <w:rFonts w:ascii="Times New Roman" w:eastAsia="Calibri" w:hAnsi="Times New Roman" w:cs="Times New Roman"/>
          <w:sz w:val="28"/>
          <w:szCs w:val="28"/>
        </w:rPr>
        <w:t xml:space="preserve"> ул.</w:t>
      </w:r>
      <w:r w:rsidRPr="00F60796">
        <w:rPr>
          <w:rFonts w:ascii="Times New Roman" w:eastAsia="Calibri" w:hAnsi="Times New Roman" w:cs="Times New Roman"/>
          <w:sz w:val="28"/>
          <w:szCs w:val="28"/>
        </w:rPr>
        <w:t xml:space="preserve"> Юная протяженностью </w:t>
      </w:r>
      <w:r w:rsidR="004A7B60" w:rsidRPr="00F60796">
        <w:rPr>
          <w:rFonts w:ascii="Times New Roman" w:eastAsia="Calibri" w:hAnsi="Times New Roman" w:cs="Times New Roman"/>
          <w:sz w:val="28"/>
          <w:szCs w:val="28"/>
        </w:rPr>
        <w:t>0,9 км</w:t>
      </w:r>
      <w:proofErr w:type="gramStart"/>
      <w:r w:rsidR="004A7B60" w:rsidRPr="00F60796">
        <w:rPr>
          <w:rFonts w:ascii="Times New Roman" w:eastAsia="Calibri" w:hAnsi="Times New Roman" w:cs="Times New Roman"/>
          <w:sz w:val="28"/>
          <w:szCs w:val="28"/>
        </w:rPr>
        <w:t>.</w:t>
      </w:r>
      <w:proofErr w:type="gramEnd"/>
      <w:r w:rsidR="004A7B60"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w:t>
      </w:r>
      <w:proofErr w:type="gramStart"/>
      <w:r w:rsidRPr="00F60796">
        <w:rPr>
          <w:rFonts w:ascii="Times New Roman" w:eastAsia="Calibri" w:hAnsi="Times New Roman" w:cs="Times New Roman"/>
          <w:sz w:val="28"/>
          <w:szCs w:val="28"/>
        </w:rPr>
        <w:t>н</w:t>
      </w:r>
      <w:proofErr w:type="gramEnd"/>
      <w:r w:rsidRPr="00F60796">
        <w:rPr>
          <w:rFonts w:ascii="Times New Roman" w:eastAsia="Calibri" w:hAnsi="Times New Roman" w:cs="Times New Roman"/>
          <w:sz w:val="28"/>
          <w:szCs w:val="28"/>
        </w:rPr>
        <w:t>а сумму</w:t>
      </w:r>
      <w:r w:rsidR="00320F3B" w:rsidRPr="00F60796">
        <w:rPr>
          <w:rFonts w:ascii="Times New Roman" w:eastAsia="Calibri" w:hAnsi="Times New Roman" w:cs="Times New Roman"/>
          <w:sz w:val="28"/>
          <w:szCs w:val="28"/>
        </w:rPr>
        <w:t xml:space="preserve"> 1,3 млн. руб</w:t>
      </w:r>
      <w:r w:rsidRPr="00F60796">
        <w:rPr>
          <w:rFonts w:ascii="Times New Roman" w:eastAsia="Calibri" w:hAnsi="Times New Roman" w:cs="Times New Roman"/>
          <w:sz w:val="28"/>
          <w:szCs w:val="28"/>
        </w:rPr>
        <w:t>лей</w:t>
      </w:r>
      <w:r w:rsidR="004A7B60" w:rsidRPr="00F60796">
        <w:rPr>
          <w:rFonts w:ascii="Times New Roman" w:eastAsia="Calibri" w:hAnsi="Times New Roman" w:cs="Times New Roman"/>
          <w:sz w:val="28"/>
          <w:szCs w:val="28"/>
        </w:rPr>
        <w:t>.</w:t>
      </w:r>
    </w:p>
    <w:p w:rsidR="006871E8" w:rsidRPr="00F60796" w:rsidRDefault="006871E8" w:rsidP="00636506">
      <w:pPr>
        <w:tabs>
          <w:tab w:val="left" w:pos="4508"/>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В рамках территориального заказа по сод</w:t>
      </w:r>
      <w:r w:rsidR="00636506" w:rsidRPr="00F60796">
        <w:rPr>
          <w:rFonts w:ascii="Times New Roman" w:eastAsia="Calibri" w:hAnsi="Times New Roman" w:cs="Times New Roman"/>
          <w:sz w:val="28"/>
          <w:szCs w:val="28"/>
        </w:rPr>
        <w:t>ержанию, ремонту, строительству</w:t>
      </w:r>
      <w:r w:rsidR="00B0379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и реконструкции автомобильных дорог общего пользования местного значения, утвержденного распоряжением Правительства Республики Башкортостан</w:t>
      </w:r>
      <w:r w:rsidR="00F24D11" w:rsidRPr="00F60796">
        <w:rPr>
          <w:rFonts w:ascii="Times New Roman" w:eastAsia="Calibri" w:hAnsi="Times New Roman" w:cs="Times New Roman"/>
          <w:sz w:val="28"/>
          <w:szCs w:val="28"/>
        </w:rPr>
        <w:t>,</w:t>
      </w:r>
      <w:r w:rsidRPr="00F60796">
        <w:rPr>
          <w:rFonts w:ascii="Times New Roman" w:eastAsia="Calibri" w:hAnsi="Times New Roman" w:cs="Times New Roman"/>
          <w:sz w:val="28"/>
          <w:szCs w:val="28"/>
        </w:rPr>
        <w:t xml:space="preserve"> выполнены работы по объектам:</w:t>
      </w:r>
    </w:p>
    <w:p w:rsidR="006871E8" w:rsidRPr="00F60796" w:rsidRDefault="00B0379D"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а)</w:t>
      </w:r>
      <w:r w:rsidR="006871E8" w:rsidRPr="00F60796">
        <w:rPr>
          <w:rFonts w:ascii="Times New Roman" w:eastAsia="Calibri" w:hAnsi="Times New Roman" w:cs="Times New Roman"/>
          <w:sz w:val="28"/>
          <w:szCs w:val="28"/>
        </w:rPr>
        <w:t xml:space="preserve"> «Строительство дороги по ул. Карла Маркса (правая сторона)». Стоимость работ по проекту составляет 63,805 млн. рублей. </w:t>
      </w:r>
      <w:r w:rsidR="00133667" w:rsidRPr="00F60796">
        <w:rPr>
          <w:rFonts w:ascii="Times New Roman" w:eastAsia="Calibri" w:hAnsi="Times New Roman" w:cs="Times New Roman"/>
          <w:sz w:val="28"/>
          <w:szCs w:val="28"/>
        </w:rPr>
        <w:t>Протяженность - 1,6 км;</w:t>
      </w:r>
    </w:p>
    <w:p w:rsidR="006871E8" w:rsidRPr="00F60796" w:rsidRDefault="00B0379D"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б) </w:t>
      </w:r>
      <w:r w:rsidR="006871E8" w:rsidRPr="00F60796">
        <w:rPr>
          <w:rFonts w:ascii="Times New Roman" w:eastAsia="Calibri" w:hAnsi="Times New Roman" w:cs="Times New Roman"/>
          <w:sz w:val="28"/>
          <w:szCs w:val="28"/>
        </w:rPr>
        <w:t xml:space="preserve">«Ремонт дорог: ул. </w:t>
      </w:r>
      <w:proofErr w:type="gramStart"/>
      <w:r w:rsidR="006871E8" w:rsidRPr="00F60796">
        <w:rPr>
          <w:rFonts w:ascii="Times New Roman" w:eastAsia="Calibri" w:hAnsi="Times New Roman" w:cs="Times New Roman"/>
          <w:sz w:val="28"/>
          <w:szCs w:val="28"/>
        </w:rPr>
        <w:t>Родникова</w:t>
      </w:r>
      <w:r w:rsidRPr="00F60796">
        <w:rPr>
          <w:rFonts w:ascii="Times New Roman" w:eastAsia="Calibri" w:hAnsi="Times New Roman" w:cs="Times New Roman"/>
          <w:sz w:val="28"/>
          <w:szCs w:val="28"/>
        </w:rPr>
        <w:t>я</w:t>
      </w:r>
      <w:proofErr w:type="gramEnd"/>
      <w:r w:rsidRPr="00F60796">
        <w:rPr>
          <w:rFonts w:ascii="Times New Roman" w:eastAsia="Calibri" w:hAnsi="Times New Roman" w:cs="Times New Roman"/>
          <w:sz w:val="28"/>
          <w:szCs w:val="28"/>
        </w:rPr>
        <w:t>, АГЗУ – Крым-Сараево» в сумме</w:t>
      </w:r>
      <w:r w:rsidR="006871E8"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w:t>
      </w:r>
      <w:r w:rsidR="006871E8" w:rsidRPr="00F60796">
        <w:rPr>
          <w:rFonts w:ascii="Times New Roman" w:eastAsia="Calibri" w:hAnsi="Times New Roman" w:cs="Times New Roman"/>
          <w:sz w:val="28"/>
          <w:szCs w:val="28"/>
        </w:rPr>
        <w:t>77,412 млн. рублей. Протяженность</w:t>
      </w:r>
      <w:r w:rsidRPr="00F60796">
        <w:rPr>
          <w:rFonts w:ascii="Times New Roman" w:eastAsia="Calibri" w:hAnsi="Times New Roman" w:cs="Times New Roman"/>
          <w:sz w:val="28"/>
          <w:szCs w:val="28"/>
        </w:rPr>
        <w:t xml:space="preserve"> - </w:t>
      </w:r>
      <w:r w:rsidR="00FF45DD" w:rsidRPr="00F60796">
        <w:rPr>
          <w:rFonts w:ascii="Times New Roman" w:eastAsia="Calibri" w:hAnsi="Times New Roman" w:cs="Times New Roman"/>
          <w:sz w:val="28"/>
          <w:szCs w:val="28"/>
        </w:rPr>
        <w:t xml:space="preserve">2,4 </w:t>
      </w:r>
      <w:r w:rsidR="00133667" w:rsidRPr="00F60796">
        <w:rPr>
          <w:rFonts w:ascii="Times New Roman" w:eastAsia="Calibri" w:hAnsi="Times New Roman" w:cs="Times New Roman"/>
          <w:sz w:val="28"/>
          <w:szCs w:val="28"/>
        </w:rPr>
        <w:t>км;</w:t>
      </w:r>
    </w:p>
    <w:p w:rsidR="006871E8" w:rsidRPr="00F60796" w:rsidRDefault="00B0379D"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в)</w:t>
      </w:r>
      <w:r w:rsidR="006871E8" w:rsidRPr="00F60796">
        <w:rPr>
          <w:rFonts w:ascii="Times New Roman" w:eastAsia="Calibri" w:hAnsi="Times New Roman" w:cs="Times New Roman"/>
          <w:sz w:val="28"/>
          <w:szCs w:val="28"/>
        </w:rPr>
        <w:t xml:space="preserve"> «Ремонт дорог: ул.</w:t>
      </w:r>
      <w:r w:rsidR="00133667" w:rsidRPr="00F60796">
        <w:rPr>
          <w:rFonts w:ascii="Times New Roman" w:eastAsia="Calibri" w:hAnsi="Times New Roman" w:cs="Times New Roman"/>
          <w:sz w:val="28"/>
          <w:szCs w:val="28"/>
        </w:rPr>
        <w:t xml:space="preserve"> </w:t>
      </w:r>
      <w:r w:rsidR="006871E8" w:rsidRPr="00F60796">
        <w:rPr>
          <w:rFonts w:ascii="Times New Roman" w:eastAsia="Calibri" w:hAnsi="Times New Roman" w:cs="Times New Roman"/>
          <w:sz w:val="28"/>
          <w:szCs w:val="28"/>
        </w:rPr>
        <w:t xml:space="preserve">Дорожная» </w:t>
      </w:r>
      <w:r w:rsidR="00F24D11" w:rsidRPr="00F60796">
        <w:rPr>
          <w:rFonts w:ascii="Times New Roman" w:eastAsia="Calibri" w:hAnsi="Times New Roman" w:cs="Times New Roman"/>
          <w:sz w:val="28"/>
          <w:szCs w:val="28"/>
        </w:rPr>
        <w:t>переходящий объект на 2018 год,</w:t>
      </w:r>
      <w:r w:rsidR="006871E8"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общая</w:t>
      </w:r>
      <w:r w:rsidR="00F24D11" w:rsidRPr="00F60796">
        <w:rPr>
          <w:rFonts w:ascii="Times New Roman" w:eastAsia="Calibri" w:hAnsi="Times New Roman" w:cs="Times New Roman"/>
          <w:sz w:val="28"/>
          <w:szCs w:val="28"/>
        </w:rPr>
        <w:t xml:space="preserve"> </w:t>
      </w:r>
      <w:r w:rsidR="006871E8" w:rsidRPr="00F60796">
        <w:rPr>
          <w:rFonts w:ascii="Times New Roman" w:eastAsia="Calibri" w:hAnsi="Times New Roman" w:cs="Times New Roman"/>
          <w:sz w:val="28"/>
          <w:szCs w:val="28"/>
        </w:rPr>
        <w:t>сумм</w:t>
      </w:r>
      <w:r w:rsidR="00F24D11" w:rsidRPr="00F60796">
        <w:rPr>
          <w:rFonts w:ascii="Times New Roman" w:eastAsia="Calibri" w:hAnsi="Times New Roman" w:cs="Times New Roman"/>
          <w:sz w:val="28"/>
          <w:szCs w:val="28"/>
        </w:rPr>
        <w:t>а</w:t>
      </w:r>
      <w:r w:rsidR="006871E8"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- 124,1 млн. рублей. </w:t>
      </w:r>
      <w:r w:rsidR="006871E8" w:rsidRPr="00F60796">
        <w:rPr>
          <w:rFonts w:ascii="Times New Roman" w:eastAsia="Calibri" w:hAnsi="Times New Roman" w:cs="Times New Roman"/>
          <w:sz w:val="28"/>
          <w:szCs w:val="28"/>
        </w:rPr>
        <w:t xml:space="preserve">Протяженность </w:t>
      </w:r>
      <w:r w:rsidRPr="00F60796">
        <w:rPr>
          <w:rFonts w:ascii="Times New Roman" w:eastAsia="Calibri" w:hAnsi="Times New Roman" w:cs="Times New Roman"/>
          <w:sz w:val="28"/>
          <w:szCs w:val="28"/>
        </w:rPr>
        <w:t xml:space="preserve">- </w:t>
      </w:r>
      <w:r w:rsidR="006871E8" w:rsidRPr="00F60796">
        <w:rPr>
          <w:rFonts w:ascii="Times New Roman" w:eastAsia="Calibri" w:hAnsi="Times New Roman" w:cs="Times New Roman"/>
          <w:sz w:val="28"/>
          <w:szCs w:val="28"/>
        </w:rPr>
        <w:t>3,17 км.</w:t>
      </w:r>
    </w:p>
    <w:p w:rsidR="006871E8" w:rsidRPr="00F60796" w:rsidRDefault="006871E8" w:rsidP="00636506">
      <w:pPr>
        <w:pStyle w:val="11"/>
        <w:shd w:val="clear" w:color="auto" w:fill="FFFFFF"/>
        <w:ind w:firstLine="709"/>
        <w:jc w:val="both"/>
        <w:rPr>
          <w:rFonts w:ascii="Times New Roman" w:hAnsi="Times New Roman"/>
          <w:color w:val="000000"/>
          <w:sz w:val="28"/>
          <w:szCs w:val="28"/>
        </w:rPr>
      </w:pPr>
      <w:r w:rsidRPr="00F60796">
        <w:rPr>
          <w:rFonts w:ascii="Times New Roman" w:hAnsi="Times New Roman"/>
          <w:sz w:val="28"/>
          <w:szCs w:val="28"/>
        </w:rPr>
        <w:t>В 2017 году по муниципальной программе «Формирование современной городской среды городского округа город Нефтекамск Республики Башкортостан на 2017 год»</w:t>
      </w:r>
      <w:r w:rsidR="00F24D11" w:rsidRPr="00F60796">
        <w:rPr>
          <w:rFonts w:ascii="Times New Roman" w:hAnsi="Times New Roman"/>
          <w:sz w:val="28"/>
          <w:szCs w:val="28"/>
        </w:rPr>
        <w:t>,</w:t>
      </w:r>
      <w:r w:rsidRPr="00F60796">
        <w:rPr>
          <w:rFonts w:ascii="Times New Roman" w:hAnsi="Times New Roman"/>
          <w:sz w:val="28"/>
          <w:szCs w:val="28"/>
        </w:rPr>
        <w:t xml:space="preserve"> </w:t>
      </w:r>
      <w:r w:rsidR="00F24D11" w:rsidRPr="00F60796">
        <w:rPr>
          <w:rFonts w:ascii="Times New Roman" w:hAnsi="Times New Roman"/>
          <w:color w:val="000000"/>
          <w:sz w:val="28"/>
          <w:szCs w:val="28"/>
        </w:rPr>
        <w:t xml:space="preserve">общий объем </w:t>
      </w:r>
      <w:proofErr w:type="gramStart"/>
      <w:r w:rsidR="00F24D11" w:rsidRPr="00F60796">
        <w:rPr>
          <w:rFonts w:ascii="Times New Roman" w:hAnsi="Times New Roman"/>
          <w:color w:val="000000"/>
          <w:sz w:val="28"/>
          <w:szCs w:val="28"/>
        </w:rPr>
        <w:t>финансирования</w:t>
      </w:r>
      <w:proofErr w:type="gramEnd"/>
      <w:r w:rsidR="00F24D11" w:rsidRPr="00F60796">
        <w:rPr>
          <w:rFonts w:ascii="Times New Roman" w:hAnsi="Times New Roman"/>
          <w:color w:val="000000"/>
          <w:sz w:val="28"/>
          <w:szCs w:val="28"/>
        </w:rPr>
        <w:t xml:space="preserve"> которой составляет </w:t>
      </w:r>
      <w:r w:rsidR="00636506" w:rsidRPr="00F60796">
        <w:rPr>
          <w:rFonts w:ascii="Times New Roman" w:hAnsi="Times New Roman"/>
          <w:color w:val="000000"/>
          <w:sz w:val="28"/>
          <w:szCs w:val="28"/>
        </w:rPr>
        <w:t xml:space="preserve">58 </w:t>
      </w:r>
      <w:r w:rsidR="00F24D11" w:rsidRPr="00F60796">
        <w:rPr>
          <w:rFonts w:ascii="Times New Roman" w:hAnsi="Times New Roman"/>
          <w:color w:val="000000"/>
          <w:sz w:val="28"/>
          <w:szCs w:val="28"/>
        </w:rPr>
        <w:t>093,0</w:t>
      </w:r>
      <w:r w:rsidR="00636506" w:rsidRPr="00F60796">
        <w:rPr>
          <w:rFonts w:ascii="Times New Roman" w:hAnsi="Times New Roman"/>
          <w:color w:val="000000"/>
          <w:sz w:val="28"/>
          <w:szCs w:val="28"/>
        </w:rPr>
        <w:t xml:space="preserve">05 тыс. рублей, в том числе:                                             48 </w:t>
      </w:r>
      <w:r w:rsidR="00F24D11" w:rsidRPr="00F60796">
        <w:rPr>
          <w:rFonts w:ascii="Times New Roman" w:hAnsi="Times New Roman"/>
          <w:color w:val="000000"/>
          <w:sz w:val="28"/>
          <w:szCs w:val="28"/>
        </w:rPr>
        <w:t xml:space="preserve">217,194 тыс. рублей </w:t>
      </w:r>
      <w:r w:rsidR="00636506" w:rsidRPr="00F60796">
        <w:rPr>
          <w:rFonts w:ascii="Times New Roman" w:hAnsi="Times New Roman"/>
          <w:color w:val="000000"/>
          <w:sz w:val="28"/>
          <w:szCs w:val="28"/>
        </w:rPr>
        <w:t xml:space="preserve">- средства федерального бюджета                                         и 9 </w:t>
      </w:r>
      <w:r w:rsidR="00F24D11" w:rsidRPr="00F60796">
        <w:rPr>
          <w:rFonts w:ascii="Times New Roman" w:hAnsi="Times New Roman"/>
          <w:color w:val="000000"/>
          <w:sz w:val="28"/>
          <w:szCs w:val="28"/>
        </w:rPr>
        <w:t xml:space="preserve">875,811 тыс. рублей - средства бюджета </w:t>
      </w:r>
      <w:r w:rsidR="00B0379D" w:rsidRPr="00F60796">
        <w:rPr>
          <w:rFonts w:ascii="Times New Roman" w:hAnsi="Times New Roman"/>
          <w:color w:val="000000"/>
          <w:sz w:val="28"/>
          <w:szCs w:val="28"/>
        </w:rPr>
        <w:t>Республики Башкортостан</w:t>
      </w:r>
      <w:r w:rsidR="00F24D11" w:rsidRPr="00F60796">
        <w:rPr>
          <w:rFonts w:ascii="Times New Roman" w:hAnsi="Times New Roman"/>
          <w:color w:val="000000"/>
          <w:sz w:val="28"/>
          <w:szCs w:val="28"/>
        </w:rPr>
        <w:t xml:space="preserve">, </w:t>
      </w:r>
      <w:r w:rsidRPr="00F60796">
        <w:rPr>
          <w:rFonts w:ascii="Times New Roman" w:hAnsi="Times New Roman"/>
          <w:sz w:val="28"/>
          <w:szCs w:val="28"/>
        </w:rPr>
        <w:t>было выполнено:</w:t>
      </w:r>
    </w:p>
    <w:p w:rsidR="006871E8" w:rsidRPr="00F60796" w:rsidRDefault="00B0379D" w:rsidP="00636506">
      <w:pPr>
        <w:pStyle w:val="11"/>
        <w:shd w:val="clear" w:color="auto" w:fill="FFFFFF"/>
        <w:ind w:firstLine="709"/>
        <w:jc w:val="both"/>
        <w:rPr>
          <w:rFonts w:ascii="Times New Roman" w:hAnsi="Times New Roman"/>
          <w:sz w:val="28"/>
          <w:szCs w:val="28"/>
        </w:rPr>
      </w:pPr>
      <w:r w:rsidRPr="00F60796">
        <w:rPr>
          <w:rFonts w:ascii="Times New Roman" w:hAnsi="Times New Roman"/>
          <w:sz w:val="28"/>
          <w:szCs w:val="28"/>
        </w:rPr>
        <w:t xml:space="preserve">а) </w:t>
      </w:r>
      <w:r w:rsidR="006871E8" w:rsidRPr="00F60796">
        <w:rPr>
          <w:rFonts w:ascii="Times New Roman" w:hAnsi="Times New Roman"/>
          <w:sz w:val="28"/>
          <w:szCs w:val="28"/>
        </w:rPr>
        <w:t>благоустройство 19 дворовых территорий многоквартирных домов, прошедш</w:t>
      </w:r>
      <w:r w:rsidRPr="00F60796">
        <w:rPr>
          <w:rFonts w:ascii="Times New Roman" w:hAnsi="Times New Roman"/>
          <w:sz w:val="28"/>
          <w:szCs w:val="28"/>
        </w:rPr>
        <w:t>их конкурсный отбор для участия</w:t>
      </w:r>
      <w:r w:rsidR="006871E8" w:rsidRPr="00F60796">
        <w:rPr>
          <w:rFonts w:ascii="Times New Roman" w:hAnsi="Times New Roman"/>
          <w:sz w:val="28"/>
          <w:szCs w:val="28"/>
        </w:rPr>
        <w:t xml:space="preserve"> в программе</w:t>
      </w:r>
      <w:r w:rsidRPr="00F60796">
        <w:rPr>
          <w:rFonts w:ascii="Times New Roman" w:hAnsi="Times New Roman"/>
          <w:sz w:val="28"/>
          <w:szCs w:val="28"/>
        </w:rPr>
        <w:t>,</w:t>
      </w:r>
      <w:r w:rsidR="006871E8" w:rsidRPr="00F60796">
        <w:rPr>
          <w:rFonts w:ascii="Times New Roman" w:hAnsi="Times New Roman"/>
          <w:sz w:val="28"/>
          <w:szCs w:val="28"/>
        </w:rPr>
        <w:t xml:space="preserve"> на общую сумму </w:t>
      </w:r>
      <w:r w:rsidRPr="00F60796">
        <w:rPr>
          <w:rFonts w:ascii="Times New Roman" w:hAnsi="Times New Roman"/>
          <w:sz w:val="28"/>
          <w:szCs w:val="28"/>
        </w:rPr>
        <w:t xml:space="preserve">                          </w:t>
      </w:r>
      <w:r w:rsidR="00636506" w:rsidRPr="00F60796">
        <w:rPr>
          <w:rFonts w:ascii="Times New Roman" w:hAnsi="Times New Roman"/>
          <w:sz w:val="28"/>
          <w:szCs w:val="28"/>
        </w:rPr>
        <w:t>38, 728 млн. рублей;</w:t>
      </w:r>
    </w:p>
    <w:p w:rsidR="006871E8" w:rsidRPr="00F60796" w:rsidRDefault="00B0379D" w:rsidP="00636506">
      <w:pPr>
        <w:pStyle w:val="11"/>
        <w:shd w:val="clear" w:color="auto" w:fill="FFFFFF"/>
        <w:ind w:firstLine="709"/>
        <w:jc w:val="both"/>
        <w:rPr>
          <w:rFonts w:ascii="Times New Roman" w:hAnsi="Times New Roman"/>
          <w:sz w:val="28"/>
          <w:szCs w:val="28"/>
        </w:rPr>
      </w:pPr>
      <w:r w:rsidRPr="00F60796">
        <w:rPr>
          <w:rFonts w:ascii="Times New Roman" w:hAnsi="Times New Roman"/>
          <w:sz w:val="28"/>
          <w:szCs w:val="28"/>
        </w:rPr>
        <w:t xml:space="preserve">б) </w:t>
      </w:r>
      <w:r w:rsidR="006871E8" w:rsidRPr="00F60796">
        <w:rPr>
          <w:rFonts w:ascii="Times New Roman" w:hAnsi="Times New Roman"/>
          <w:sz w:val="28"/>
          <w:szCs w:val="28"/>
        </w:rPr>
        <w:t xml:space="preserve">благоустройство и озеленение «Аллеи памяти ВОВ» на сумму </w:t>
      </w:r>
      <w:r w:rsidRPr="00F60796">
        <w:rPr>
          <w:rFonts w:ascii="Times New Roman" w:hAnsi="Times New Roman"/>
          <w:sz w:val="28"/>
          <w:szCs w:val="28"/>
        </w:rPr>
        <w:t xml:space="preserve">                     </w:t>
      </w:r>
      <w:r w:rsidR="00636506" w:rsidRPr="00F60796">
        <w:rPr>
          <w:rFonts w:ascii="Times New Roman" w:hAnsi="Times New Roman"/>
          <w:sz w:val="28"/>
          <w:szCs w:val="28"/>
        </w:rPr>
        <w:t>19,364 млн. рублей.</w:t>
      </w:r>
    </w:p>
    <w:p w:rsidR="00FD71F8" w:rsidRPr="00F60796" w:rsidRDefault="00FD71F8" w:rsidP="00636506">
      <w:pPr>
        <w:spacing w:after="0" w:line="240" w:lineRule="auto"/>
        <w:ind w:firstLine="709"/>
        <w:rPr>
          <w:rFonts w:ascii="Times New Roman" w:eastAsia="Calibri" w:hAnsi="Times New Roman" w:cs="Times New Roman"/>
          <w:sz w:val="28"/>
          <w:szCs w:val="28"/>
        </w:rPr>
      </w:pPr>
      <w:r w:rsidRPr="00F60796">
        <w:rPr>
          <w:rFonts w:ascii="Times New Roman" w:eastAsia="Calibri" w:hAnsi="Times New Roman" w:cs="Times New Roman"/>
          <w:sz w:val="28"/>
          <w:szCs w:val="28"/>
        </w:rPr>
        <w:t>За текущий период 201</w:t>
      </w:r>
      <w:r w:rsidR="006871E8" w:rsidRPr="00F60796">
        <w:rPr>
          <w:rFonts w:ascii="Times New Roman" w:eastAsia="Calibri" w:hAnsi="Times New Roman" w:cs="Times New Roman"/>
          <w:sz w:val="28"/>
          <w:szCs w:val="28"/>
        </w:rPr>
        <w:t>8</w:t>
      </w:r>
      <w:r w:rsidR="00B0379D" w:rsidRPr="00F60796">
        <w:rPr>
          <w:rFonts w:ascii="Times New Roman" w:eastAsia="Calibri" w:hAnsi="Times New Roman" w:cs="Times New Roman"/>
          <w:sz w:val="28"/>
          <w:szCs w:val="28"/>
        </w:rPr>
        <w:t xml:space="preserve"> года </w:t>
      </w:r>
      <w:r w:rsidRPr="00F60796">
        <w:rPr>
          <w:rFonts w:ascii="Times New Roman" w:eastAsia="Calibri" w:hAnsi="Times New Roman" w:cs="Times New Roman"/>
          <w:sz w:val="28"/>
          <w:szCs w:val="28"/>
        </w:rPr>
        <w:t xml:space="preserve">по благоустройству </w:t>
      </w:r>
      <w:r w:rsidR="00941F1A" w:rsidRPr="00F60796">
        <w:rPr>
          <w:rFonts w:ascii="Times New Roman" w:eastAsia="Calibri" w:hAnsi="Times New Roman" w:cs="Times New Roman"/>
          <w:sz w:val="28"/>
          <w:szCs w:val="28"/>
        </w:rPr>
        <w:t>выполнены</w:t>
      </w:r>
      <w:r w:rsidRPr="00F60796">
        <w:rPr>
          <w:rFonts w:ascii="Times New Roman" w:eastAsia="Calibri" w:hAnsi="Times New Roman" w:cs="Times New Roman"/>
          <w:sz w:val="28"/>
          <w:szCs w:val="28"/>
        </w:rPr>
        <w:t xml:space="preserve"> </w:t>
      </w:r>
      <w:r w:rsidR="00941F1A" w:rsidRPr="00F60796">
        <w:rPr>
          <w:rFonts w:ascii="Times New Roman" w:eastAsia="Calibri" w:hAnsi="Times New Roman" w:cs="Times New Roman"/>
          <w:sz w:val="28"/>
          <w:szCs w:val="28"/>
        </w:rPr>
        <w:t>работы</w:t>
      </w:r>
      <w:r w:rsidRPr="00F60796">
        <w:rPr>
          <w:rFonts w:ascii="Times New Roman" w:eastAsia="Calibri" w:hAnsi="Times New Roman" w:cs="Times New Roman"/>
          <w:sz w:val="28"/>
          <w:szCs w:val="28"/>
        </w:rPr>
        <w:t>:</w:t>
      </w:r>
    </w:p>
    <w:p w:rsidR="00941F1A" w:rsidRPr="00F60796" w:rsidRDefault="001D1B43" w:rsidP="00636506">
      <w:pPr>
        <w:spacing w:after="0" w:line="240" w:lineRule="auto"/>
        <w:ind w:firstLine="709"/>
        <w:jc w:val="both"/>
        <w:rPr>
          <w:rFonts w:ascii="Times New Roman" w:eastAsia="Calibri" w:hAnsi="Times New Roman" w:cs="Times New Roman"/>
          <w:sz w:val="28"/>
          <w:szCs w:val="28"/>
        </w:rPr>
      </w:pPr>
      <w:proofErr w:type="gramStart"/>
      <w:r w:rsidRPr="00F60796">
        <w:rPr>
          <w:rFonts w:ascii="Times New Roman" w:eastAsia="Calibri" w:hAnsi="Times New Roman" w:cs="Times New Roman"/>
          <w:sz w:val="28"/>
          <w:szCs w:val="28"/>
        </w:rPr>
        <w:t xml:space="preserve">Содержание, благоустройство, ремонт территорий и объектов внешнего благоустройства </w:t>
      </w:r>
      <w:r w:rsidR="00941F1A" w:rsidRPr="00F60796">
        <w:rPr>
          <w:rFonts w:ascii="Times New Roman" w:eastAsia="Calibri" w:hAnsi="Times New Roman" w:cs="Times New Roman"/>
          <w:sz w:val="28"/>
          <w:szCs w:val="28"/>
        </w:rPr>
        <w:t xml:space="preserve">– </w:t>
      </w:r>
      <w:r w:rsidR="005E7084" w:rsidRPr="00F60796">
        <w:rPr>
          <w:rFonts w:ascii="Times New Roman" w:eastAsia="Calibri" w:hAnsi="Times New Roman" w:cs="Times New Roman"/>
          <w:sz w:val="28"/>
          <w:szCs w:val="28"/>
        </w:rPr>
        <w:t>17,1 млн. рублей</w:t>
      </w:r>
      <w:r w:rsidRPr="00F60796">
        <w:rPr>
          <w:rFonts w:ascii="Times New Roman" w:eastAsia="Calibri" w:hAnsi="Times New Roman" w:cs="Times New Roman"/>
          <w:sz w:val="28"/>
          <w:szCs w:val="28"/>
        </w:rPr>
        <w:t>, в т.</w:t>
      </w:r>
      <w:r w:rsidR="00B0379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ч. содержание объектов озеленения</w:t>
      </w:r>
      <w:r w:rsidR="00B0379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п</w:t>
      </w:r>
      <w:r w:rsidR="00941F1A" w:rsidRPr="00F60796">
        <w:rPr>
          <w:rFonts w:ascii="Times New Roman" w:eastAsia="Calibri" w:hAnsi="Times New Roman" w:cs="Times New Roman"/>
          <w:sz w:val="28"/>
          <w:szCs w:val="28"/>
        </w:rPr>
        <w:t xml:space="preserve">роизведена посадка </w:t>
      </w:r>
      <w:r w:rsidR="00E15212" w:rsidRPr="00F60796">
        <w:rPr>
          <w:rFonts w:ascii="Times New Roman" w:eastAsia="Calibri" w:hAnsi="Times New Roman" w:cs="Times New Roman"/>
          <w:sz w:val="28"/>
          <w:szCs w:val="28"/>
        </w:rPr>
        <w:t>80</w:t>
      </w:r>
      <w:r w:rsidR="00941F1A" w:rsidRPr="00F60796">
        <w:rPr>
          <w:rFonts w:ascii="Times New Roman" w:eastAsia="Calibri" w:hAnsi="Times New Roman" w:cs="Times New Roman"/>
          <w:sz w:val="28"/>
          <w:szCs w:val="28"/>
        </w:rPr>
        <w:t xml:space="preserve"> тыс. цветов и оформление клумб, санитарная вырубка высокорослых, </w:t>
      </w:r>
      <w:proofErr w:type="spellStart"/>
      <w:r w:rsidR="00941F1A" w:rsidRPr="00F60796">
        <w:rPr>
          <w:rFonts w:ascii="Times New Roman" w:eastAsia="Calibri" w:hAnsi="Times New Roman" w:cs="Times New Roman"/>
          <w:sz w:val="28"/>
          <w:szCs w:val="28"/>
        </w:rPr>
        <w:t>старовозр</w:t>
      </w:r>
      <w:r w:rsidR="0021311E" w:rsidRPr="00F60796">
        <w:rPr>
          <w:rFonts w:ascii="Times New Roman" w:eastAsia="Calibri" w:hAnsi="Times New Roman" w:cs="Times New Roman"/>
          <w:sz w:val="28"/>
          <w:szCs w:val="28"/>
        </w:rPr>
        <w:t>а</w:t>
      </w:r>
      <w:r w:rsidR="00941F1A" w:rsidRPr="00F60796">
        <w:rPr>
          <w:rFonts w:ascii="Times New Roman" w:eastAsia="Calibri" w:hAnsi="Times New Roman" w:cs="Times New Roman"/>
          <w:sz w:val="28"/>
          <w:szCs w:val="28"/>
        </w:rPr>
        <w:t>стных</w:t>
      </w:r>
      <w:proofErr w:type="spellEnd"/>
      <w:r w:rsidR="00941F1A" w:rsidRPr="00F60796">
        <w:rPr>
          <w:rFonts w:ascii="Times New Roman" w:eastAsia="Calibri" w:hAnsi="Times New Roman" w:cs="Times New Roman"/>
          <w:sz w:val="28"/>
          <w:szCs w:val="28"/>
        </w:rPr>
        <w:t xml:space="preserve"> деревьев в количестве </w:t>
      </w:r>
      <w:r w:rsidR="006B1A0E" w:rsidRPr="00F60796">
        <w:rPr>
          <w:rFonts w:ascii="Times New Roman" w:eastAsia="Calibri" w:hAnsi="Times New Roman" w:cs="Times New Roman"/>
          <w:sz w:val="28"/>
          <w:szCs w:val="28"/>
        </w:rPr>
        <w:t>158</w:t>
      </w:r>
      <w:r w:rsidR="00941F1A" w:rsidRPr="00F60796">
        <w:rPr>
          <w:rFonts w:ascii="Times New Roman" w:eastAsia="Calibri" w:hAnsi="Times New Roman" w:cs="Times New Roman"/>
          <w:sz w:val="28"/>
          <w:szCs w:val="28"/>
        </w:rPr>
        <w:t xml:space="preserve"> шт., формовочная обрезка тополей - </w:t>
      </w:r>
      <w:r w:rsidR="006B1A0E" w:rsidRPr="00F60796">
        <w:rPr>
          <w:rFonts w:ascii="Times New Roman" w:eastAsia="Calibri" w:hAnsi="Times New Roman" w:cs="Times New Roman"/>
          <w:sz w:val="28"/>
          <w:szCs w:val="28"/>
        </w:rPr>
        <w:t>120</w:t>
      </w:r>
      <w:r w:rsidR="00941F1A" w:rsidRPr="00F60796">
        <w:rPr>
          <w:rFonts w:ascii="Times New Roman" w:eastAsia="Calibri" w:hAnsi="Times New Roman" w:cs="Times New Roman"/>
          <w:sz w:val="28"/>
          <w:szCs w:val="28"/>
        </w:rPr>
        <w:t xml:space="preserve"> шт. Посадка молодых саженцев деревьев в количестве </w:t>
      </w:r>
      <w:r w:rsidR="006B1A0E" w:rsidRPr="00F60796">
        <w:rPr>
          <w:rFonts w:ascii="Times New Roman" w:eastAsia="Calibri" w:hAnsi="Times New Roman" w:cs="Times New Roman"/>
          <w:sz w:val="28"/>
          <w:szCs w:val="28"/>
        </w:rPr>
        <w:t>220</w:t>
      </w:r>
      <w:r w:rsidR="00941F1A" w:rsidRPr="00F60796">
        <w:rPr>
          <w:rFonts w:ascii="Times New Roman" w:eastAsia="Calibri" w:hAnsi="Times New Roman" w:cs="Times New Roman"/>
          <w:sz w:val="28"/>
          <w:szCs w:val="28"/>
        </w:rPr>
        <w:t xml:space="preserve"> шт. по следующим адресам: </w:t>
      </w:r>
      <w:r w:rsidR="00B0379D" w:rsidRPr="00F60796">
        <w:rPr>
          <w:rFonts w:ascii="Times New Roman" w:eastAsia="Calibri" w:hAnsi="Times New Roman" w:cs="Times New Roman"/>
          <w:sz w:val="28"/>
          <w:szCs w:val="28"/>
        </w:rPr>
        <w:t>проспект</w:t>
      </w:r>
      <w:r w:rsidR="006B1A0E" w:rsidRPr="00F60796">
        <w:rPr>
          <w:rFonts w:ascii="Times New Roman" w:eastAsia="Calibri" w:hAnsi="Times New Roman" w:cs="Times New Roman"/>
          <w:sz w:val="28"/>
          <w:szCs w:val="28"/>
        </w:rPr>
        <w:t xml:space="preserve"> Комсомольский от площади до ул. Парковая, Березовское шоссе.</w:t>
      </w:r>
      <w:proofErr w:type="gramEnd"/>
    </w:p>
    <w:p w:rsidR="00941F1A" w:rsidRPr="00F60796" w:rsidRDefault="00941F1A"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Потребляемая электроэнергия – </w:t>
      </w:r>
      <w:r w:rsidR="005E7084" w:rsidRPr="00F60796">
        <w:rPr>
          <w:rFonts w:ascii="Times New Roman" w:eastAsia="Calibri" w:hAnsi="Times New Roman" w:cs="Times New Roman"/>
          <w:sz w:val="28"/>
          <w:szCs w:val="28"/>
        </w:rPr>
        <w:t>8</w:t>
      </w:r>
      <w:r w:rsidR="00A939E2" w:rsidRPr="00F60796">
        <w:rPr>
          <w:rFonts w:ascii="Times New Roman" w:eastAsia="Calibri" w:hAnsi="Times New Roman" w:cs="Times New Roman"/>
          <w:sz w:val="28"/>
          <w:szCs w:val="28"/>
        </w:rPr>
        <w:t>,182</w:t>
      </w:r>
      <w:r w:rsidRPr="00F60796">
        <w:rPr>
          <w:rFonts w:ascii="Times New Roman" w:eastAsia="Calibri" w:hAnsi="Times New Roman" w:cs="Times New Roman"/>
          <w:sz w:val="28"/>
          <w:szCs w:val="28"/>
        </w:rPr>
        <w:t xml:space="preserve"> млн. рублей.</w:t>
      </w:r>
    </w:p>
    <w:p w:rsidR="00FD71F8" w:rsidRPr="00F60796" w:rsidRDefault="00941F1A"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Техническое обслуживание уличного освещения </w:t>
      </w:r>
      <w:r w:rsidR="00A939E2" w:rsidRPr="00F60796">
        <w:rPr>
          <w:rFonts w:ascii="Times New Roman" w:eastAsia="Calibri" w:hAnsi="Times New Roman" w:cs="Times New Roman"/>
          <w:sz w:val="28"/>
          <w:szCs w:val="28"/>
        </w:rPr>
        <w:t>–</w:t>
      </w:r>
      <w:r w:rsidRPr="00F60796">
        <w:rPr>
          <w:rFonts w:ascii="Times New Roman" w:eastAsia="Calibri" w:hAnsi="Times New Roman" w:cs="Times New Roman"/>
          <w:sz w:val="28"/>
          <w:szCs w:val="28"/>
        </w:rPr>
        <w:t xml:space="preserve"> </w:t>
      </w:r>
      <w:r w:rsidR="00A939E2" w:rsidRPr="00F60796">
        <w:rPr>
          <w:rFonts w:ascii="Times New Roman" w:eastAsia="Calibri" w:hAnsi="Times New Roman" w:cs="Times New Roman"/>
          <w:sz w:val="28"/>
          <w:szCs w:val="28"/>
        </w:rPr>
        <w:t>4,713</w:t>
      </w:r>
      <w:r w:rsidRPr="00F60796">
        <w:rPr>
          <w:rFonts w:ascii="Times New Roman" w:eastAsia="Calibri" w:hAnsi="Times New Roman" w:cs="Times New Roman"/>
          <w:sz w:val="28"/>
          <w:szCs w:val="28"/>
        </w:rPr>
        <w:t xml:space="preserve"> млн. рублей.</w:t>
      </w:r>
    </w:p>
    <w:p w:rsidR="00FD71F8" w:rsidRPr="00F60796" w:rsidRDefault="00FD71F8" w:rsidP="00636506">
      <w:pPr>
        <w:pStyle w:val="a3"/>
        <w:ind w:firstLine="709"/>
        <w:rPr>
          <w:rFonts w:ascii="Times New Roman" w:hAnsi="Times New Roman" w:cs="Times New Roman"/>
          <w:sz w:val="28"/>
          <w:szCs w:val="28"/>
        </w:rPr>
      </w:pPr>
      <w:r w:rsidRPr="00F60796">
        <w:rPr>
          <w:rFonts w:ascii="Times New Roman" w:hAnsi="Times New Roman" w:cs="Times New Roman"/>
          <w:color w:val="000000" w:themeColor="text1"/>
          <w:sz w:val="28"/>
          <w:szCs w:val="28"/>
        </w:rPr>
        <w:t>В рамках территориального заказа по содержанию, ремонту, строительству и реконструкции автомобильных дорог общего пользования местного значения, утвержденного распоряжением Правительства Республики Башкортостан</w:t>
      </w:r>
      <w:r w:rsidR="00B0379D" w:rsidRPr="00F60796">
        <w:rPr>
          <w:rFonts w:ascii="Times New Roman" w:hAnsi="Times New Roman" w:cs="Times New Roman"/>
          <w:color w:val="000000" w:themeColor="text1"/>
          <w:sz w:val="28"/>
          <w:szCs w:val="28"/>
        </w:rPr>
        <w:t>,</w:t>
      </w:r>
      <w:r w:rsidRPr="00F60796">
        <w:rPr>
          <w:rFonts w:ascii="Times New Roman" w:hAnsi="Times New Roman" w:cs="Times New Roman"/>
          <w:color w:val="000000" w:themeColor="text1"/>
          <w:sz w:val="28"/>
          <w:szCs w:val="28"/>
        </w:rPr>
        <w:t xml:space="preserve"> начаты</w:t>
      </w:r>
      <w:r w:rsidR="00B0379D" w:rsidRPr="00F60796">
        <w:rPr>
          <w:rFonts w:ascii="Times New Roman" w:hAnsi="Times New Roman" w:cs="Times New Roman"/>
          <w:color w:val="000000" w:themeColor="text1"/>
          <w:sz w:val="28"/>
          <w:szCs w:val="28"/>
        </w:rPr>
        <w:t xml:space="preserve"> работы по р</w:t>
      </w:r>
      <w:r w:rsidR="00B0379D" w:rsidRPr="00F60796">
        <w:rPr>
          <w:rFonts w:ascii="Times New Roman" w:hAnsi="Times New Roman" w:cs="Times New Roman"/>
          <w:sz w:val="28"/>
          <w:szCs w:val="28"/>
        </w:rPr>
        <w:t>емонту дорог</w:t>
      </w:r>
      <w:r w:rsidRPr="00F60796">
        <w:rPr>
          <w:rFonts w:ascii="Times New Roman" w:hAnsi="Times New Roman" w:cs="Times New Roman"/>
          <w:sz w:val="28"/>
          <w:szCs w:val="28"/>
        </w:rPr>
        <w:t xml:space="preserve"> ул. </w:t>
      </w:r>
      <w:r w:rsidR="006871E8" w:rsidRPr="00F60796">
        <w:rPr>
          <w:rFonts w:ascii="Times New Roman" w:hAnsi="Times New Roman" w:cs="Times New Roman"/>
          <w:sz w:val="28"/>
          <w:szCs w:val="28"/>
        </w:rPr>
        <w:t>Крымская</w:t>
      </w:r>
      <w:r w:rsidRPr="00F60796">
        <w:rPr>
          <w:rFonts w:ascii="Times New Roman" w:hAnsi="Times New Roman" w:cs="Times New Roman"/>
          <w:sz w:val="28"/>
          <w:szCs w:val="28"/>
        </w:rPr>
        <w:t xml:space="preserve"> на сумму </w:t>
      </w:r>
      <w:r w:rsidR="00B0379D" w:rsidRPr="00F60796">
        <w:rPr>
          <w:rFonts w:ascii="Times New Roman" w:hAnsi="Times New Roman" w:cs="Times New Roman"/>
          <w:sz w:val="28"/>
          <w:szCs w:val="28"/>
        </w:rPr>
        <w:t>26,7 млн. рублей</w:t>
      </w:r>
      <w:r w:rsidR="00E15212" w:rsidRPr="00F60796">
        <w:rPr>
          <w:rFonts w:ascii="Times New Roman" w:hAnsi="Times New Roman" w:cs="Times New Roman"/>
          <w:sz w:val="28"/>
          <w:szCs w:val="28"/>
        </w:rPr>
        <w:t xml:space="preserve"> протяженностью 1,1 км.</w:t>
      </w:r>
    </w:p>
    <w:p w:rsidR="009811BF" w:rsidRPr="00F60796" w:rsidRDefault="009811BF"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В настоящее время ведется проектирование объектов строительства </w:t>
      </w:r>
      <w:r w:rsidR="00B0379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и реконструкции дорог с получением положительного заключения Государственной экспертизы Республики Башкортостан в 2018 году</w:t>
      </w:r>
      <w:r w:rsidR="00636506" w:rsidRPr="00F60796">
        <w:rPr>
          <w:rFonts w:ascii="Times New Roman" w:eastAsia="Calibri" w:hAnsi="Times New Roman" w:cs="Times New Roman"/>
          <w:sz w:val="28"/>
          <w:szCs w:val="28"/>
        </w:rPr>
        <w:t xml:space="preserve">                     </w:t>
      </w:r>
      <w:r w:rsidR="000E38B6" w:rsidRPr="00F60796">
        <w:rPr>
          <w:rFonts w:ascii="Times New Roman" w:eastAsia="Calibri" w:hAnsi="Times New Roman" w:cs="Times New Roman"/>
          <w:sz w:val="28"/>
          <w:szCs w:val="28"/>
        </w:rPr>
        <w:t xml:space="preserve"> по объектам</w:t>
      </w:r>
      <w:r w:rsidRPr="00F60796">
        <w:rPr>
          <w:rFonts w:ascii="Times New Roman" w:eastAsia="Calibri" w:hAnsi="Times New Roman" w:cs="Times New Roman"/>
          <w:sz w:val="28"/>
          <w:szCs w:val="28"/>
        </w:rPr>
        <w:t>:</w:t>
      </w:r>
    </w:p>
    <w:p w:rsidR="00B0379D" w:rsidRPr="00F60796" w:rsidRDefault="004A7B60"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lastRenderedPageBreak/>
        <w:t>а</w:t>
      </w:r>
      <w:r w:rsidR="006B1A0E" w:rsidRPr="00F60796">
        <w:rPr>
          <w:rFonts w:ascii="Times New Roman" w:eastAsia="Calibri" w:hAnsi="Times New Roman" w:cs="Times New Roman"/>
          <w:sz w:val="28"/>
          <w:szCs w:val="28"/>
        </w:rPr>
        <w:t>)</w:t>
      </w:r>
      <w:r w:rsidR="009811BF"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р</w:t>
      </w:r>
      <w:r w:rsidR="00B0379D" w:rsidRPr="00F60796">
        <w:rPr>
          <w:rFonts w:ascii="Times New Roman" w:eastAsia="Calibri" w:hAnsi="Times New Roman" w:cs="Times New Roman"/>
          <w:sz w:val="28"/>
          <w:szCs w:val="28"/>
        </w:rPr>
        <w:t>еконструкция участка проспекта</w:t>
      </w:r>
      <w:r w:rsidR="004A10EE" w:rsidRPr="00F60796">
        <w:rPr>
          <w:rFonts w:ascii="Times New Roman" w:eastAsia="Calibri" w:hAnsi="Times New Roman" w:cs="Times New Roman"/>
          <w:sz w:val="28"/>
          <w:szCs w:val="28"/>
        </w:rPr>
        <w:t xml:space="preserve"> </w:t>
      </w:r>
      <w:proofErr w:type="gramStart"/>
      <w:r w:rsidR="004A10EE" w:rsidRPr="00F60796">
        <w:rPr>
          <w:rFonts w:ascii="Times New Roman" w:eastAsia="Calibri" w:hAnsi="Times New Roman" w:cs="Times New Roman"/>
          <w:sz w:val="28"/>
          <w:szCs w:val="28"/>
        </w:rPr>
        <w:t>Юбилейный</w:t>
      </w:r>
      <w:proofErr w:type="gramEnd"/>
      <w:r w:rsidR="004A10EE" w:rsidRPr="00F60796">
        <w:rPr>
          <w:rFonts w:ascii="Times New Roman" w:eastAsia="Calibri" w:hAnsi="Times New Roman" w:cs="Times New Roman"/>
          <w:sz w:val="28"/>
          <w:szCs w:val="28"/>
        </w:rPr>
        <w:t xml:space="preserve">, ул. </w:t>
      </w:r>
      <w:proofErr w:type="spellStart"/>
      <w:r w:rsidR="004A10EE" w:rsidRPr="00F60796">
        <w:rPr>
          <w:rFonts w:ascii="Times New Roman" w:eastAsia="Calibri" w:hAnsi="Times New Roman" w:cs="Times New Roman"/>
          <w:sz w:val="28"/>
          <w:szCs w:val="28"/>
        </w:rPr>
        <w:t>Мухамета</w:t>
      </w:r>
      <w:proofErr w:type="spellEnd"/>
      <w:r w:rsidR="004A10EE" w:rsidRPr="00F60796">
        <w:rPr>
          <w:rFonts w:ascii="Times New Roman" w:eastAsia="Calibri" w:hAnsi="Times New Roman" w:cs="Times New Roman"/>
          <w:sz w:val="28"/>
          <w:szCs w:val="28"/>
        </w:rPr>
        <w:t xml:space="preserve"> </w:t>
      </w:r>
      <w:proofErr w:type="spellStart"/>
      <w:r w:rsidR="004A10EE" w:rsidRPr="00F60796">
        <w:rPr>
          <w:rFonts w:ascii="Times New Roman" w:eastAsia="Calibri" w:hAnsi="Times New Roman" w:cs="Times New Roman"/>
          <w:sz w:val="28"/>
          <w:szCs w:val="28"/>
        </w:rPr>
        <w:t>Ахмадеева</w:t>
      </w:r>
      <w:proofErr w:type="spellEnd"/>
      <w:r w:rsidR="004A10EE" w:rsidRPr="00F60796">
        <w:rPr>
          <w:rFonts w:ascii="Times New Roman" w:eastAsia="Calibri" w:hAnsi="Times New Roman" w:cs="Times New Roman"/>
          <w:sz w:val="28"/>
          <w:szCs w:val="28"/>
        </w:rPr>
        <w:t>, ул. Карцева, ул. Городская</w:t>
      </w:r>
      <w:r w:rsidRPr="00F60796">
        <w:rPr>
          <w:rFonts w:ascii="Times New Roman" w:eastAsia="Calibri" w:hAnsi="Times New Roman" w:cs="Times New Roman"/>
          <w:sz w:val="28"/>
          <w:szCs w:val="28"/>
        </w:rPr>
        <w:t>;</w:t>
      </w:r>
    </w:p>
    <w:p w:rsidR="00B0379D" w:rsidRPr="00F60796" w:rsidRDefault="004A7B60" w:rsidP="00636506">
      <w:pPr>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б</w:t>
      </w:r>
      <w:r w:rsidR="006B1A0E"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р</w:t>
      </w:r>
      <w:r w:rsidR="004A10EE" w:rsidRPr="00F60796">
        <w:rPr>
          <w:rFonts w:ascii="Times New Roman" w:eastAsia="Calibri" w:hAnsi="Times New Roman" w:cs="Times New Roman"/>
          <w:sz w:val="28"/>
          <w:szCs w:val="28"/>
        </w:rPr>
        <w:t>еконструкция</w:t>
      </w:r>
      <w:r w:rsidR="00B0379D" w:rsidRPr="00F60796">
        <w:rPr>
          <w:rFonts w:ascii="Times New Roman" w:eastAsia="Calibri" w:hAnsi="Times New Roman" w:cs="Times New Roman"/>
          <w:sz w:val="28"/>
          <w:szCs w:val="28"/>
        </w:rPr>
        <w:t xml:space="preserve"> ул. Мирная с мостом через р.</w:t>
      </w:r>
      <w:r w:rsidR="004A10EE" w:rsidRPr="00F60796">
        <w:rPr>
          <w:rFonts w:ascii="Times New Roman" w:eastAsia="Calibri" w:hAnsi="Times New Roman" w:cs="Times New Roman"/>
          <w:sz w:val="28"/>
          <w:szCs w:val="28"/>
        </w:rPr>
        <w:t xml:space="preserve"> </w:t>
      </w:r>
      <w:proofErr w:type="spellStart"/>
      <w:r w:rsidR="004A10EE" w:rsidRPr="00F60796">
        <w:rPr>
          <w:rFonts w:ascii="Times New Roman" w:eastAsia="Calibri" w:hAnsi="Times New Roman" w:cs="Times New Roman"/>
          <w:sz w:val="28"/>
          <w:szCs w:val="28"/>
        </w:rPr>
        <w:t>Марьинка</w:t>
      </w:r>
      <w:proofErr w:type="spellEnd"/>
      <w:r w:rsidRPr="00F60796">
        <w:rPr>
          <w:rFonts w:ascii="Times New Roman" w:eastAsia="Calibri" w:hAnsi="Times New Roman" w:cs="Times New Roman"/>
          <w:sz w:val="28"/>
          <w:szCs w:val="28"/>
        </w:rPr>
        <w:t>;</w:t>
      </w:r>
    </w:p>
    <w:p w:rsidR="004A7B60" w:rsidRPr="00F60796" w:rsidRDefault="004A7B60" w:rsidP="004A7B60">
      <w:pPr>
        <w:spacing w:after="0" w:line="240" w:lineRule="auto"/>
        <w:ind w:firstLine="709"/>
        <w:jc w:val="both"/>
        <w:rPr>
          <w:rFonts w:ascii="Times New Roman" w:hAnsi="Times New Roman" w:cs="Times New Roman"/>
          <w:color w:val="000000"/>
          <w:sz w:val="28"/>
          <w:szCs w:val="28"/>
        </w:rPr>
      </w:pPr>
      <w:r w:rsidRPr="00F60796">
        <w:rPr>
          <w:rFonts w:ascii="Times New Roman" w:eastAsia="Calibri" w:hAnsi="Times New Roman" w:cs="Times New Roman"/>
          <w:sz w:val="28"/>
          <w:szCs w:val="28"/>
        </w:rPr>
        <w:t>в</w:t>
      </w:r>
      <w:r w:rsidR="006B1A0E" w:rsidRPr="00F60796">
        <w:rPr>
          <w:rFonts w:ascii="Times New Roman" w:eastAsia="Calibri" w:hAnsi="Times New Roman" w:cs="Times New Roman"/>
          <w:sz w:val="28"/>
          <w:szCs w:val="28"/>
        </w:rPr>
        <w:t xml:space="preserve">) </w:t>
      </w:r>
      <w:r w:rsidRPr="00F60796">
        <w:rPr>
          <w:rFonts w:ascii="Times New Roman" w:hAnsi="Times New Roman" w:cs="Times New Roman"/>
          <w:color w:val="000000"/>
          <w:sz w:val="28"/>
          <w:szCs w:val="28"/>
        </w:rPr>
        <w:t>строительство ул. Ленина на участке от дома № 51 до ул. Заводская в городском округе.</w:t>
      </w:r>
    </w:p>
    <w:p w:rsidR="004A10EE" w:rsidRPr="00F60796" w:rsidRDefault="009811BF" w:rsidP="004A7B60">
      <w:pPr>
        <w:spacing w:after="0" w:line="240" w:lineRule="auto"/>
        <w:ind w:firstLine="709"/>
        <w:jc w:val="both"/>
        <w:rPr>
          <w:rFonts w:ascii="Times New Roman" w:hAnsi="Times New Roman" w:cs="Times New Roman"/>
          <w:color w:val="FF0000"/>
          <w:sz w:val="28"/>
          <w:szCs w:val="28"/>
        </w:rPr>
      </w:pPr>
      <w:r w:rsidRPr="00F60796">
        <w:rPr>
          <w:rFonts w:ascii="Times New Roman" w:hAnsi="Times New Roman" w:cs="Times New Roman"/>
          <w:sz w:val="28"/>
          <w:szCs w:val="28"/>
        </w:rPr>
        <w:t>Проектирование продолжения</w:t>
      </w:r>
      <w:r w:rsidR="00B0379D" w:rsidRPr="00F60796">
        <w:rPr>
          <w:rFonts w:ascii="Times New Roman" w:hAnsi="Times New Roman" w:cs="Times New Roman"/>
          <w:sz w:val="28"/>
          <w:szCs w:val="28"/>
        </w:rPr>
        <w:t xml:space="preserve"> проспекта</w:t>
      </w:r>
      <w:r w:rsidRPr="00F60796">
        <w:rPr>
          <w:rFonts w:ascii="Times New Roman" w:hAnsi="Times New Roman" w:cs="Times New Roman"/>
          <w:sz w:val="28"/>
          <w:szCs w:val="28"/>
        </w:rPr>
        <w:t xml:space="preserve"> </w:t>
      </w:r>
      <w:proofErr w:type="gramStart"/>
      <w:r w:rsidRPr="00F60796">
        <w:rPr>
          <w:rFonts w:ascii="Times New Roman" w:hAnsi="Times New Roman" w:cs="Times New Roman"/>
          <w:sz w:val="28"/>
          <w:szCs w:val="28"/>
        </w:rPr>
        <w:t>Комсомольский</w:t>
      </w:r>
      <w:proofErr w:type="gramEnd"/>
      <w:r w:rsidRPr="00F60796">
        <w:rPr>
          <w:rFonts w:ascii="Times New Roman" w:hAnsi="Times New Roman" w:cs="Times New Roman"/>
          <w:sz w:val="28"/>
          <w:szCs w:val="28"/>
        </w:rPr>
        <w:t xml:space="preserve"> </w:t>
      </w:r>
      <w:r w:rsidR="00636506"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от ул. Карцева до «телевышки» в г. Нефтекамск закончено, ведется экспертиза проекта. Планируемая дата получения </w:t>
      </w:r>
      <w:r w:rsidRPr="00F60796">
        <w:rPr>
          <w:rFonts w:ascii="Times New Roman" w:eastAsia="Calibri" w:hAnsi="Times New Roman" w:cs="Times New Roman"/>
          <w:sz w:val="28"/>
          <w:szCs w:val="28"/>
        </w:rPr>
        <w:t>положительного заключения Государственной эксп</w:t>
      </w:r>
      <w:r w:rsidR="008452A4" w:rsidRPr="00F60796">
        <w:rPr>
          <w:rFonts w:ascii="Times New Roman" w:eastAsia="Calibri" w:hAnsi="Times New Roman" w:cs="Times New Roman"/>
          <w:sz w:val="28"/>
          <w:szCs w:val="28"/>
        </w:rPr>
        <w:t>ертизы Республики Башкортостан -</w:t>
      </w:r>
      <w:r w:rsidRPr="00F60796">
        <w:rPr>
          <w:rFonts w:ascii="Times New Roman" w:eastAsia="Calibri" w:hAnsi="Times New Roman" w:cs="Times New Roman"/>
          <w:sz w:val="28"/>
          <w:szCs w:val="28"/>
        </w:rPr>
        <w:t xml:space="preserve"> </w:t>
      </w:r>
      <w:r w:rsidR="008452A4" w:rsidRPr="00F60796">
        <w:rPr>
          <w:rFonts w:ascii="Times New Roman" w:eastAsia="Calibri" w:hAnsi="Times New Roman" w:cs="Times New Roman"/>
          <w:sz w:val="28"/>
          <w:szCs w:val="28"/>
        </w:rPr>
        <w:t>июнь</w:t>
      </w:r>
      <w:r w:rsidRPr="00F60796">
        <w:rPr>
          <w:rFonts w:ascii="Times New Roman" w:eastAsia="Calibri" w:hAnsi="Times New Roman" w:cs="Times New Roman"/>
          <w:sz w:val="28"/>
          <w:szCs w:val="28"/>
        </w:rPr>
        <w:t xml:space="preserve"> 2018 года</w:t>
      </w:r>
      <w:r w:rsidRPr="00F60796">
        <w:rPr>
          <w:rFonts w:ascii="Times New Roman" w:hAnsi="Times New Roman" w:cs="Times New Roman"/>
          <w:sz w:val="28"/>
          <w:szCs w:val="28"/>
        </w:rPr>
        <w:t xml:space="preserve">. Предварительная стоимость работ составляет </w:t>
      </w:r>
      <w:r w:rsidR="006B1A0E" w:rsidRPr="00F60796">
        <w:rPr>
          <w:rFonts w:ascii="Times New Roman" w:hAnsi="Times New Roman" w:cs="Times New Roman"/>
          <w:sz w:val="28"/>
          <w:szCs w:val="28"/>
        </w:rPr>
        <w:t>93</w:t>
      </w:r>
      <w:r w:rsidRPr="00F60796">
        <w:rPr>
          <w:rFonts w:ascii="Times New Roman" w:hAnsi="Times New Roman" w:cs="Times New Roman"/>
          <w:sz w:val="28"/>
          <w:szCs w:val="28"/>
        </w:rPr>
        <w:t xml:space="preserve"> млн. рублей, </w:t>
      </w:r>
      <w:r w:rsidR="00636506" w:rsidRPr="00F60796">
        <w:rPr>
          <w:rFonts w:ascii="Times New Roman" w:hAnsi="Times New Roman" w:cs="Times New Roman"/>
          <w:sz w:val="28"/>
          <w:szCs w:val="28"/>
        </w:rPr>
        <w:t xml:space="preserve">         </w:t>
      </w:r>
      <w:r w:rsidRPr="00F60796">
        <w:rPr>
          <w:rFonts w:ascii="Times New Roman" w:hAnsi="Times New Roman" w:cs="Times New Roman"/>
          <w:sz w:val="28"/>
          <w:szCs w:val="28"/>
        </w:rPr>
        <w:t>при выделении целевых финансовых средств из бюджета Республики Башкортостан работы по строительству объекта будут начаты в текущем году.</w:t>
      </w:r>
    </w:p>
    <w:p w:rsidR="000E38B6" w:rsidRPr="00F60796" w:rsidRDefault="00941F1A" w:rsidP="00636506">
      <w:pPr>
        <w:spacing w:after="0" w:line="240" w:lineRule="auto"/>
        <w:ind w:firstLine="567"/>
        <w:jc w:val="both"/>
        <w:rPr>
          <w:rFonts w:ascii="Times New Roman" w:hAnsi="Times New Roman" w:cs="Times New Roman"/>
          <w:color w:val="000000" w:themeColor="text1"/>
          <w:sz w:val="28"/>
          <w:szCs w:val="28"/>
        </w:rPr>
      </w:pPr>
      <w:r w:rsidRPr="00F60796">
        <w:rPr>
          <w:rFonts w:ascii="Times New Roman" w:hAnsi="Times New Roman" w:cs="Times New Roman"/>
          <w:color w:val="000000" w:themeColor="text1"/>
          <w:sz w:val="28"/>
          <w:szCs w:val="28"/>
        </w:rPr>
        <w:t>Произведены</w:t>
      </w:r>
      <w:r w:rsidR="00FD71F8" w:rsidRPr="00F60796">
        <w:rPr>
          <w:rFonts w:ascii="Times New Roman" w:hAnsi="Times New Roman" w:cs="Times New Roman"/>
          <w:color w:val="000000" w:themeColor="text1"/>
          <w:sz w:val="28"/>
          <w:szCs w:val="28"/>
        </w:rPr>
        <w:t xml:space="preserve"> работы по ямочному ремонту асфальтобетонного покрытия проезжей части по улицам города</w:t>
      </w:r>
      <w:r w:rsidR="005E7084" w:rsidRPr="00F60796">
        <w:rPr>
          <w:rFonts w:ascii="Times New Roman" w:hAnsi="Times New Roman" w:cs="Times New Roman"/>
          <w:color w:val="000000" w:themeColor="text1"/>
          <w:sz w:val="28"/>
          <w:szCs w:val="28"/>
        </w:rPr>
        <w:t xml:space="preserve"> площадью 40 тыс. кв. метров. Общий о</w:t>
      </w:r>
      <w:r w:rsidR="00FD71F8" w:rsidRPr="00F60796">
        <w:rPr>
          <w:rFonts w:ascii="Times New Roman" w:hAnsi="Times New Roman" w:cs="Times New Roman"/>
          <w:color w:val="000000" w:themeColor="text1"/>
          <w:sz w:val="28"/>
          <w:szCs w:val="28"/>
        </w:rPr>
        <w:t xml:space="preserve">бъем работ </w:t>
      </w:r>
      <w:r w:rsidR="005E7084" w:rsidRPr="00F60796">
        <w:rPr>
          <w:rFonts w:ascii="Times New Roman" w:hAnsi="Times New Roman" w:cs="Times New Roman"/>
          <w:color w:val="000000" w:themeColor="text1"/>
          <w:sz w:val="28"/>
          <w:szCs w:val="28"/>
        </w:rPr>
        <w:t>на 201</w:t>
      </w:r>
      <w:r w:rsidR="004E6210" w:rsidRPr="00F60796">
        <w:rPr>
          <w:rFonts w:ascii="Times New Roman" w:hAnsi="Times New Roman" w:cs="Times New Roman"/>
          <w:color w:val="000000" w:themeColor="text1"/>
          <w:sz w:val="28"/>
          <w:szCs w:val="28"/>
        </w:rPr>
        <w:t>8</w:t>
      </w:r>
      <w:r w:rsidR="005E7084" w:rsidRPr="00F60796">
        <w:rPr>
          <w:rFonts w:ascii="Times New Roman" w:hAnsi="Times New Roman" w:cs="Times New Roman"/>
          <w:color w:val="000000" w:themeColor="text1"/>
          <w:sz w:val="28"/>
          <w:szCs w:val="28"/>
        </w:rPr>
        <w:t xml:space="preserve"> год </w:t>
      </w:r>
      <w:r w:rsidR="00FD71F8" w:rsidRPr="00F60796">
        <w:rPr>
          <w:rFonts w:ascii="Times New Roman" w:hAnsi="Times New Roman" w:cs="Times New Roman"/>
          <w:color w:val="000000" w:themeColor="text1"/>
          <w:sz w:val="28"/>
          <w:szCs w:val="28"/>
        </w:rPr>
        <w:t>запланирован на сумму 3</w:t>
      </w:r>
      <w:r w:rsidR="004E6210" w:rsidRPr="00F60796">
        <w:rPr>
          <w:rFonts w:ascii="Times New Roman" w:hAnsi="Times New Roman" w:cs="Times New Roman"/>
          <w:color w:val="000000" w:themeColor="text1"/>
          <w:sz w:val="28"/>
          <w:szCs w:val="28"/>
        </w:rPr>
        <w:t>7</w:t>
      </w:r>
      <w:r w:rsidR="00636506" w:rsidRPr="00F60796">
        <w:rPr>
          <w:rFonts w:ascii="Times New Roman" w:hAnsi="Times New Roman" w:cs="Times New Roman"/>
          <w:color w:val="000000" w:themeColor="text1"/>
          <w:sz w:val="28"/>
          <w:szCs w:val="28"/>
        </w:rPr>
        <w:t xml:space="preserve"> млн. рублей.</w:t>
      </w:r>
    </w:p>
    <w:p w:rsidR="000E38B6" w:rsidRPr="00F60796" w:rsidRDefault="000E38B6" w:rsidP="00636506">
      <w:pPr>
        <w:tabs>
          <w:tab w:val="left" w:pos="4508"/>
        </w:tabs>
        <w:spacing w:after="0" w:line="240" w:lineRule="auto"/>
        <w:ind w:firstLine="709"/>
        <w:jc w:val="both"/>
        <w:rPr>
          <w:rFonts w:ascii="Times New Roman" w:eastAsia="Calibri" w:hAnsi="Times New Roman" w:cs="Times New Roman"/>
          <w:sz w:val="28"/>
          <w:szCs w:val="28"/>
        </w:rPr>
      </w:pPr>
      <w:proofErr w:type="gramStart"/>
      <w:r w:rsidRPr="00F60796">
        <w:rPr>
          <w:rFonts w:ascii="Times New Roman" w:eastAsia="Calibri" w:hAnsi="Times New Roman" w:cs="Times New Roman"/>
          <w:sz w:val="28"/>
          <w:szCs w:val="28"/>
        </w:rPr>
        <w:t>В рамках исполнения наказов избирателей, адресованных членам Совета Федерации, Федерального Собрания Российской Федерации</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от Республики Башкортостан депутатам Государственной Думы Федерального Собрания Российской Федерации, избранным в Республике Башкортостан, по городскому округу на 2018 год запланированы мероприятия на сумму 400 тыс. рублей по приобретению и установке дет</w:t>
      </w:r>
      <w:r w:rsidR="008452A4" w:rsidRPr="00F60796">
        <w:rPr>
          <w:rFonts w:ascii="Times New Roman" w:eastAsia="Calibri" w:hAnsi="Times New Roman" w:cs="Times New Roman"/>
          <w:sz w:val="28"/>
          <w:szCs w:val="28"/>
        </w:rPr>
        <w:t xml:space="preserve">ского оборудования по адресам: </w:t>
      </w:r>
      <w:r w:rsidR="00636506" w:rsidRPr="00F60796">
        <w:rPr>
          <w:rFonts w:ascii="Times New Roman" w:eastAsia="Calibri" w:hAnsi="Times New Roman" w:cs="Times New Roman"/>
          <w:sz w:val="28"/>
          <w:szCs w:val="28"/>
        </w:rPr>
        <w:t xml:space="preserve">ул. Ленина, </w:t>
      </w:r>
      <w:r w:rsidRPr="00F60796">
        <w:rPr>
          <w:rFonts w:ascii="Times New Roman" w:eastAsia="Calibri" w:hAnsi="Times New Roman" w:cs="Times New Roman"/>
          <w:sz w:val="28"/>
          <w:szCs w:val="28"/>
        </w:rPr>
        <w:t>18;</w:t>
      </w:r>
      <w:proofErr w:type="gramEnd"/>
      <w:r w:rsidRPr="00F60796">
        <w:rPr>
          <w:rFonts w:ascii="Times New Roman" w:eastAsia="Calibri" w:hAnsi="Times New Roman" w:cs="Times New Roman"/>
          <w:sz w:val="28"/>
          <w:szCs w:val="28"/>
        </w:rPr>
        <w:t xml:space="preserve"> </w:t>
      </w:r>
      <w:proofErr w:type="gramStart"/>
      <w:r w:rsidRPr="00F60796">
        <w:rPr>
          <w:rFonts w:ascii="Times New Roman" w:eastAsia="Calibri" w:hAnsi="Times New Roman" w:cs="Times New Roman"/>
          <w:sz w:val="28"/>
          <w:szCs w:val="28"/>
        </w:rPr>
        <w:t>ул. Социалистическая</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52, 52</w:t>
      </w:r>
      <w:r w:rsidR="008452A4" w:rsidRPr="00F60796">
        <w:rPr>
          <w:rFonts w:ascii="Times New Roman" w:eastAsia="Calibri" w:hAnsi="Times New Roman" w:cs="Times New Roman"/>
          <w:sz w:val="28"/>
          <w:szCs w:val="28"/>
        </w:rPr>
        <w:t xml:space="preserve"> «А»</w:t>
      </w:r>
      <w:r w:rsidR="00636506" w:rsidRPr="00F60796">
        <w:rPr>
          <w:rFonts w:ascii="Times New Roman" w:eastAsia="Calibri" w:hAnsi="Times New Roman" w:cs="Times New Roman"/>
          <w:sz w:val="28"/>
          <w:szCs w:val="28"/>
        </w:rPr>
        <w:t xml:space="preserve">; ул. Победы, </w:t>
      </w:r>
      <w:r w:rsidRPr="00F60796">
        <w:rPr>
          <w:rFonts w:ascii="Times New Roman" w:eastAsia="Calibri" w:hAnsi="Times New Roman" w:cs="Times New Roman"/>
          <w:sz w:val="28"/>
          <w:szCs w:val="28"/>
        </w:rPr>
        <w:t>14; ул. Социалистическая</w:t>
      </w:r>
      <w:r w:rsidR="008452A4" w:rsidRPr="00F60796">
        <w:rPr>
          <w:rFonts w:ascii="Times New Roman" w:eastAsia="Calibri" w:hAnsi="Times New Roman" w:cs="Times New Roman"/>
          <w:sz w:val="28"/>
          <w:szCs w:val="28"/>
        </w:rPr>
        <w:t>,</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44</w:t>
      </w:r>
      <w:r w:rsidR="008452A4" w:rsidRPr="00F60796">
        <w:rPr>
          <w:rFonts w:ascii="Times New Roman" w:eastAsia="Calibri" w:hAnsi="Times New Roman" w:cs="Times New Roman"/>
          <w:sz w:val="28"/>
          <w:szCs w:val="28"/>
        </w:rPr>
        <w:t>.</w:t>
      </w:r>
      <w:proofErr w:type="gramEnd"/>
    </w:p>
    <w:p w:rsidR="000E38B6" w:rsidRPr="00F60796" w:rsidRDefault="000E38B6" w:rsidP="00636506">
      <w:pPr>
        <w:tabs>
          <w:tab w:val="left" w:pos="4508"/>
        </w:tabs>
        <w:spacing w:after="0" w:line="240" w:lineRule="auto"/>
        <w:ind w:firstLine="709"/>
        <w:jc w:val="both"/>
        <w:rPr>
          <w:rFonts w:ascii="Times New Roman" w:eastAsia="Calibri" w:hAnsi="Times New Roman" w:cs="Times New Roman"/>
          <w:sz w:val="28"/>
          <w:szCs w:val="28"/>
        </w:rPr>
      </w:pPr>
      <w:proofErr w:type="gramStart"/>
      <w:r w:rsidRPr="00F60796">
        <w:rPr>
          <w:rFonts w:ascii="Times New Roman" w:eastAsia="Calibri" w:hAnsi="Times New Roman" w:cs="Times New Roman"/>
          <w:sz w:val="28"/>
          <w:szCs w:val="28"/>
        </w:rPr>
        <w:t xml:space="preserve">В рамках исполнения наказов избирателей, адресованных депутатам Государственного Собрания – Курултая Республики Башкортостан, </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по городскому округу город Нефтекамск Республики Башкортостан</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на 2018 год запланированы мероприятия на сумму 495 тыс. рублей</w:t>
      </w:r>
      <w:r w:rsidR="00636506"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на приобретение и установку детских площадок в городском окру</w:t>
      </w:r>
      <w:r w:rsidR="008452A4" w:rsidRPr="00F60796">
        <w:rPr>
          <w:rFonts w:ascii="Times New Roman" w:eastAsia="Calibri" w:hAnsi="Times New Roman" w:cs="Times New Roman"/>
          <w:sz w:val="28"/>
          <w:szCs w:val="28"/>
        </w:rPr>
        <w:t xml:space="preserve">ге </w:t>
      </w:r>
      <w:r w:rsidR="00636506" w:rsidRPr="00F60796">
        <w:rPr>
          <w:rFonts w:ascii="Times New Roman" w:eastAsia="Calibri" w:hAnsi="Times New Roman" w:cs="Times New Roman"/>
          <w:sz w:val="28"/>
          <w:szCs w:val="28"/>
        </w:rPr>
        <w:t xml:space="preserve">                     </w:t>
      </w:r>
      <w:r w:rsidR="008452A4" w:rsidRPr="00F60796">
        <w:rPr>
          <w:rFonts w:ascii="Times New Roman" w:eastAsia="Calibri" w:hAnsi="Times New Roman" w:cs="Times New Roman"/>
          <w:sz w:val="28"/>
          <w:szCs w:val="28"/>
        </w:rPr>
        <w:t>по адресам:</w:t>
      </w:r>
      <w:r w:rsidRPr="00F60796">
        <w:rPr>
          <w:rFonts w:ascii="Times New Roman" w:eastAsia="Calibri" w:hAnsi="Times New Roman" w:cs="Times New Roman"/>
          <w:sz w:val="28"/>
          <w:szCs w:val="28"/>
        </w:rPr>
        <w:t xml:space="preserve"> ул. Социалистическая, 64</w:t>
      </w:r>
      <w:r w:rsidR="008452A4" w:rsidRPr="00F60796">
        <w:rPr>
          <w:rFonts w:ascii="Times New Roman" w:eastAsia="Calibri" w:hAnsi="Times New Roman" w:cs="Times New Roman"/>
          <w:sz w:val="28"/>
          <w:szCs w:val="28"/>
        </w:rPr>
        <w:t xml:space="preserve"> «Б»</w:t>
      </w:r>
      <w:r w:rsidRPr="00F60796">
        <w:rPr>
          <w:rFonts w:ascii="Times New Roman" w:eastAsia="Calibri" w:hAnsi="Times New Roman" w:cs="Times New Roman"/>
          <w:sz w:val="28"/>
          <w:szCs w:val="28"/>
        </w:rPr>
        <w:t xml:space="preserve">; ул. Березовское шоссе, 20; </w:t>
      </w:r>
      <w:r w:rsidR="008452A4" w:rsidRPr="00F60796">
        <w:rPr>
          <w:rFonts w:ascii="Times New Roman" w:eastAsia="Calibri" w:hAnsi="Times New Roman" w:cs="Times New Roman"/>
          <w:sz w:val="28"/>
          <w:szCs w:val="28"/>
        </w:rPr>
        <w:t>проспект Юбилейный</w:t>
      </w:r>
      <w:r w:rsidRPr="00F60796">
        <w:rPr>
          <w:rFonts w:ascii="Times New Roman" w:eastAsia="Calibri" w:hAnsi="Times New Roman" w:cs="Times New Roman"/>
          <w:sz w:val="28"/>
          <w:szCs w:val="28"/>
        </w:rPr>
        <w:t>, 6;</w:t>
      </w:r>
      <w:proofErr w:type="gramEnd"/>
      <w:r w:rsidR="008452A4" w:rsidRPr="00F60796">
        <w:rPr>
          <w:rFonts w:ascii="Times New Roman" w:eastAsia="Calibri" w:hAnsi="Times New Roman" w:cs="Times New Roman"/>
          <w:sz w:val="28"/>
          <w:szCs w:val="28"/>
        </w:rPr>
        <w:t xml:space="preserve"> ул. Ленина, 44</w:t>
      </w:r>
      <w:r w:rsidR="009C5EAD" w:rsidRPr="00F60796">
        <w:rPr>
          <w:rFonts w:ascii="Times New Roman" w:eastAsia="Calibri" w:hAnsi="Times New Roman" w:cs="Times New Roman"/>
          <w:sz w:val="28"/>
          <w:szCs w:val="28"/>
        </w:rPr>
        <w:t xml:space="preserve">; ул. Ленина, </w:t>
      </w:r>
      <w:r w:rsidR="008452A4" w:rsidRPr="00F60796">
        <w:rPr>
          <w:rFonts w:ascii="Times New Roman" w:eastAsia="Calibri" w:hAnsi="Times New Roman" w:cs="Times New Roman"/>
          <w:sz w:val="28"/>
          <w:szCs w:val="28"/>
        </w:rPr>
        <w:t>29 «А»</w:t>
      </w:r>
      <w:r w:rsidRPr="00F60796">
        <w:rPr>
          <w:rFonts w:ascii="Times New Roman" w:eastAsia="Calibri" w:hAnsi="Times New Roman" w:cs="Times New Roman"/>
          <w:sz w:val="28"/>
          <w:szCs w:val="28"/>
        </w:rPr>
        <w:t>. Также,</w:t>
      </w:r>
      <w:r w:rsidR="009C5EA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на сумму 500 тыс. рублей запланировано приобретение и установка малых архитектурных форм (скамеек, урн) с дополните</w:t>
      </w:r>
      <w:r w:rsidR="008452A4" w:rsidRPr="00F60796">
        <w:rPr>
          <w:rFonts w:ascii="Times New Roman" w:eastAsia="Calibri" w:hAnsi="Times New Roman" w:cs="Times New Roman"/>
          <w:sz w:val="28"/>
          <w:szCs w:val="28"/>
        </w:rPr>
        <w:t>льным обустройством территории «Тропа здоровья»</w:t>
      </w:r>
      <w:r w:rsidRPr="00F60796">
        <w:rPr>
          <w:rFonts w:ascii="Times New Roman" w:eastAsia="Calibri" w:hAnsi="Times New Roman" w:cs="Times New Roman"/>
          <w:sz w:val="28"/>
          <w:szCs w:val="28"/>
        </w:rPr>
        <w:t xml:space="preserve"> (укладка тротуарной плитки </w:t>
      </w:r>
      <w:r w:rsidR="009C5EA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или асфальтирование участков, где будут установлены дополнительные опоры освещения, скамейки и урны).</w:t>
      </w:r>
    </w:p>
    <w:p w:rsidR="000E38B6" w:rsidRPr="00F60796" w:rsidRDefault="00320F3B" w:rsidP="00636506">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F60796">
        <w:rPr>
          <w:rFonts w:ascii="Times New Roman" w:eastAsia="Calibri" w:hAnsi="Times New Roman" w:cs="Times New Roman"/>
          <w:sz w:val="28"/>
          <w:szCs w:val="28"/>
        </w:rPr>
        <w:t xml:space="preserve">В текущем году по Программе поддержке местных инициатив </w:t>
      </w:r>
      <w:r w:rsidR="008452A4"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по благоустройству городского округа запланировано 21 мероприятие,</w:t>
      </w:r>
      <w:r w:rsidR="009C5EAD"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 в т.</w:t>
      </w:r>
      <w:r w:rsidR="008452A4"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 xml:space="preserve">ч. ремонт дорог, отсыпка дорог щебнем, установка детских игровых площадок, на общую сумму 24,4 млн. рублей, (средства </w:t>
      </w:r>
      <w:r w:rsidR="008452A4" w:rsidRPr="00F60796">
        <w:rPr>
          <w:rFonts w:ascii="Times New Roman" w:eastAsia="Calibri" w:hAnsi="Times New Roman" w:cs="Times New Roman"/>
          <w:sz w:val="28"/>
          <w:szCs w:val="28"/>
        </w:rPr>
        <w:t>Республики Башкортостан</w:t>
      </w:r>
      <w:r w:rsidRPr="00F60796">
        <w:rPr>
          <w:rFonts w:ascii="Times New Roman" w:eastAsia="Calibri" w:hAnsi="Times New Roman" w:cs="Times New Roman"/>
          <w:sz w:val="28"/>
          <w:szCs w:val="28"/>
        </w:rPr>
        <w:t xml:space="preserve"> + 15 % </w:t>
      </w:r>
      <w:proofErr w:type="spellStart"/>
      <w:r w:rsidRPr="00F60796">
        <w:rPr>
          <w:rFonts w:ascii="Times New Roman" w:eastAsia="Calibri" w:hAnsi="Times New Roman" w:cs="Times New Roman"/>
          <w:sz w:val="28"/>
          <w:szCs w:val="28"/>
        </w:rPr>
        <w:t>софинансорование</w:t>
      </w:r>
      <w:proofErr w:type="spellEnd"/>
      <w:r w:rsidRPr="00F60796">
        <w:rPr>
          <w:rFonts w:ascii="Times New Roman" w:eastAsia="Calibri" w:hAnsi="Times New Roman" w:cs="Times New Roman"/>
          <w:sz w:val="28"/>
          <w:szCs w:val="28"/>
        </w:rPr>
        <w:t xml:space="preserve"> бюджета </w:t>
      </w:r>
      <w:r w:rsidR="008452A4" w:rsidRPr="00F60796">
        <w:rPr>
          <w:rFonts w:ascii="Times New Roman" w:eastAsia="Calibri" w:hAnsi="Times New Roman" w:cs="Times New Roman"/>
          <w:sz w:val="28"/>
          <w:szCs w:val="28"/>
        </w:rPr>
        <w:t>городского округа</w:t>
      </w:r>
      <w:r w:rsidRPr="00F60796">
        <w:rPr>
          <w:rFonts w:ascii="Times New Roman" w:eastAsia="Calibri" w:hAnsi="Times New Roman" w:cs="Times New Roman"/>
          <w:sz w:val="28"/>
          <w:szCs w:val="28"/>
        </w:rPr>
        <w:t xml:space="preserve"> + </w:t>
      </w:r>
      <w:r w:rsidR="004C1182" w:rsidRPr="00F60796">
        <w:rPr>
          <w:rFonts w:ascii="Times New Roman" w:eastAsia="Calibri" w:hAnsi="Times New Roman" w:cs="Times New Roman"/>
          <w:sz w:val="28"/>
          <w:szCs w:val="28"/>
        </w:rPr>
        <w:t xml:space="preserve">               </w:t>
      </w:r>
      <w:bookmarkStart w:id="0" w:name="_GoBack"/>
      <w:bookmarkEnd w:id="0"/>
      <w:r w:rsidRPr="00F60796">
        <w:rPr>
          <w:rFonts w:ascii="Times New Roman" w:eastAsia="Calibri" w:hAnsi="Times New Roman" w:cs="Times New Roman"/>
          <w:sz w:val="28"/>
          <w:szCs w:val="28"/>
        </w:rPr>
        <w:t>15- 47 % средства населения).</w:t>
      </w:r>
    </w:p>
    <w:p w:rsidR="00FD71F8" w:rsidRPr="00F60796" w:rsidRDefault="00FD71F8" w:rsidP="00636506">
      <w:pPr>
        <w:pStyle w:val="1"/>
        <w:spacing w:before="0"/>
        <w:ind w:firstLine="567"/>
        <w:jc w:val="both"/>
        <w:rPr>
          <w:rFonts w:ascii="Times New Roman" w:eastAsia="Times New Roman" w:hAnsi="Times New Roman" w:cs="Times New Roman"/>
          <w:b w:val="0"/>
          <w:bCs w:val="0"/>
          <w:color w:val="000000" w:themeColor="text1"/>
        </w:rPr>
      </w:pPr>
      <w:r w:rsidRPr="00F60796">
        <w:rPr>
          <w:rFonts w:ascii="Times New Roman" w:eastAsia="Times New Roman" w:hAnsi="Times New Roman" w:cs="Times New Roman"/>
          <w:b w:val="0"/>
          <w:bCs w:val="0"/>
          <w:color w:val="000000" w:themeColor="text1"/>
        </w:rPr>
        <w:lastRenderedPageBreak/>
        <w:t xml:space="preserve">В рамках реализации приоритетного проекта «ЖКХ и городская среда» предусмотрены мероприятия по благоустройству дворовых территорий многоквартирных домов и ремонту общественных территорий. </w:t>
      </w:r>
    </w:p>
    <w:p w:rsidR="00FD71F8" w:rsidRPr="00F60796" w:rsidRDefault="00FD71F8" w:rsidP="0063650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Утверждена муниципальная программа «Формирование современной городской среды городского округа город Нефтекамск Республики Башкортостан</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на 201</w:t>
      </w:r>
      <w:r w:rsidR="004E6210" w:rsidRPr="00F60796">
        <w:rPr>
          <w:rFonts w:ascii="Times New Roman" w:hAnsi="Times New Roman" w:cs="Times New Roman"/>
          <w:sz w:val="28"/>
          <w:szCs w:val="28"/>
        </w:rPr>
        <w:t>8-2022</w:t>
      </w:r>
      <w:r w:rsidRPr="00F60796">
        <w:rPr>
          <w:rFonts w:ascii="Times New Roman" w:hAnsi="Times New Roman" w:cs="Times New Roman"/>
          <w:sz w:val="28"/>
          <w:szCs w:val="28"/>
        </w:rPr>
        <w:t xml:space="preserve"> год</w:t>
      </w:r>
      <w:r w:rsidR="004E6210" w:rsidRPr="00F60796">
        <w:rPr>
          <w:rFonts w:ascii="Times New Roman" w:hAnsi="Times New Roman" w:cs="Times New Roman"/>
          <w:sz w:val="28"/>
          <w:szCs w:val="28"/>
        </w:rPr>
        <w:t>ы</w:t>
      </w:r>
      <w:r w:rsidRPr="00F60796">
        <w:rPr>
          <w:rFonts w:ascii="Times New Roman" w:hAnsi="Times New Roman" w:cs="Times New Roman"/>
          <w:sz w:val="28"/>
          <w:szCs w:val="28"/>
        </w:rPr>
        <w:t>» определен перечень дворовых территорий многоквартирных домов. В рамках прогр</w:t>
      </w:r>
      <w:r w:rsidR="004E6210" w:rsidRPr="00F60796">
        <w:rPr>
          <w:rFonts w:ascii="Times New Roman" w:hAnsi="Times New Roman" w:cs="Times New Roman"/>
          <w:sz w:val="28"/>
          <w:szCs w:val="28"/>
        </w:rPr>
        <w:t>аммы будут выполнены работы по 21</w:t>
      </w:r>
      <w:r w:rsidR="008452A4" w:rsidRPr="00F60796">
        <w:rPr>
          <w:rFonts w:ascii="Times New Roman" w:hAnsi="Times New Roman" w:cs="Times New Roman"/>
          <w:sz w:val="28"/>
          <w:szCs w:val="28"/>
        </w:rPr>
        <w:t xml:space="preserve"> дворовым территориям на сумму</w:t>
      </w:r>
      <w:r w:rsidRPr="00F60796">
        <w:rPr>
          <w:rFonts w:ascii="Times New Roman" w:hAnsi="Times New Roman" w:cs="Times New Roman"/>
          <w:sz w:val="28"/>
          <w:szCs w:val="28"/>
        </w:rPr>
        <w:t xml:space="preserve"> </w:t>
      </w:r>
      <w:r w:rsidR="004E6210" w:rsidRPr="00F60796">
        <w:rPr>
          <w:rFonts w:ascii="Times New Roman" w:hAnsi="Times New Roman" w:cs="Times New Roman"/>
          <w:sz w:val="28"/>
          <w:szCs w:val="28"/>
        </w:rPr>
        <w:t>31</w:t>
      </w:r>
      <w:r w:rsidRPr="00F60796">
        <w:rPr>
          <w:rFonts w:ascii="Times New Roman" w:hAnsi="Times New Roman" w:cs="Times New Roman"/>
          <w:sz w:val="28"/>
          <w:szCs w:val="28"/>
        </w:rPr>
        <w:t xml:space="preserve"> млн. рублей </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за счет средств Федерального бюджета и бюджета Республики Башкортостан.</w:t>
      </w:r>
    </w:p>
    <w:p w:rsidR="00FD71F8" w:rsidRPr="00F60796" w:rsidRDefault="00FD71F8" w:rsidP="0063650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По благоустройству общественных т</w:t>
      </w:r>
      <w:r w:rsidR="008452A4" w:rsidRPr="00F60796">
        <w:rPr>
          <w:rFonts w:ascii="Times New Roman" w:hAnsi="Times New Roman" w:cs="Times New Roman"/>
          <w:sz w:val="28"/>
          <w:szCs w:val="28"/>
        </w:rPr>
        <w:t>ерриторий будет выполнен объект</w:t>
      </w:r>
      <w:r w:rsidRPr="00F60796">
        <w:rPr>
          <w:rFonts w:ascii="Times New Roman" w:hAnsi="Times New Roman" w:cs="Times New Roman"/>
          <w:sz w:val="28"/>
          <w:szCs w:val="28"/>
        </w:rPr>
        <w:t xml:space="preserve"> </w:t>
      </w:r>
      <w:r w:rsidR="008452A4" w:rsidRPr="00F60796">
        <w:rPr>
          <w:rFonts w:ascii="Times New Roman" w:hAnsi="Times New Roman" w:cs="Times New Roman"/>
          <w:sz w:val="28"/>
          <w:szCs w:val="28"/>
        </w:rPr>
        <w:t>«</w:t>
      </w:r>
      <w:r w:rsidRPr="00F60796">
        <w:rPr>
          <w:rFonts w:ascii="Times New Roman" w:hAnsi="Times New Roman" w:cs="Times New Roman"/>
          <w:color w:val="000000"/>
          <w:sz w:val="28"/>
          <w:szCs w:val="28"/>
        </w:rPr>
        <w:t xml:space="preserve">Благоустройство </w:t>
      </w:r>
      <w:r w:rsidR="004E6210" w:rsidRPr="00F60796">
        <w:rPr>
          <w:rFonts w:ascii="Times New Roman" w:hAnsi="Times New Roman" w:cs="Times New Roman"/>
          <w:color w:val="000000"/>
          <w:sz w:val="28"/>
          <w:szCs w:val="28"/>
        </w:rPr>
        <w:t>территории сквера главной сцены городского парка</w:t>
      </w:r>
      <w:r w:rsidR="008452A4" w:rsidRPr="00F60796">
        <w:rPr>
          <w:rFonts w:ascii="Times New Roman" w:hAnsi="Times New Roman" w:cs="Times New Roman"/>
          <w:color w:val="000000"/>
          <w:sz w:val="28"/>
          <w:szCs w:val="28"/>
        </w:rPr>
        <w:t>»</w:t>
      </w:r>
      <w:r w:rsidR="004E6210" w:rsidRPr="00F60796">
        <w:rPr>
          <w:rFonts w:ascii="Times New Roman" w:hAnsi="Times New Roman" w:cs="Times New Roman"/>
          <w:color w:val="000000"/>
          <w:sz w:val="28"/>
          <w:szCs w:val="28"/>
        </w:rPr>
        <w:t xml:space="preserve"> </w:t>
      </w:r>
      <w:r w:rsidR="006F7CE5" w:rsidRPr="00F60796">
        <w:rPr>
          <w:rFonts w:ascii="Times New Roman" w:hAnsi="Times New Roman" w:cs="Times New Roman"/>
          <w:color w:val="000000"/>
          <w:sz w:val="28"/>
          <w:szCs w:val="28"/>
        </w:rPr>
        <w:t xml:space="preserve">          </w:t>
      </w:r>
      <w:r w:rsidRPr="00F60796">
        <w:rPr>
          <w:rFonts w:ascii="Times New Roman" w:hAnsi="Times New Roman" w:cs="Times New Roman"/>
          <w:color w:val="000000"/>
          <w:sz w:val="28"/>
          <w:szCs w:val="28"/>
        </w:rPr>
        <w:t xml:space="preserve">на сумму </w:t>
      </w:r>
      <w:r w:rsidR="004E6210" w:rsidRPr="00F60796">
        <w:rPr>
          <w:rFonts w:ascii="Times New Roman" w:hAnsi="Times New Roman" w:cs="Times New Roman"/>
          <w:sz w:val="28"/>
          <w:szCs w:val="28"/>
        </w:rPr>
        <w:t>15,4</w:t>
      </w:r>
      <w:r w:rsidRPr="00F60796">
        <w:rPr>
          <w:rFonts w:ascii="Times New Roman" w:hAnsi="Times New Roman" w:cs="Times New Roman"/>
          <w:sz w:val="28"/>
          <w:szCs w:val="28"/>
        </w:rPr>
        <w:t xml:space="preserve"> млн. рублей за счет средств Федерального бюджета</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и бюджета Республики Башкортостан.</w:t>
      </w:r>
    </w:p>
    <w:p w:rsidR="009811BF" w:rsidRPr="00F60796" w:rsidRDefault="009811BF" w:rsidP="0063650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 xml:space="preserve">Также, реализуется работа по благоустройству парка, расположенного </w:t>
      </w:r>
      <w:r w:rsidR="008452A4" w:rsidRPr="00F60796">
        <w:rPr>
          <w:rFonts w:ascii="Times New Roman" w:hAnsi="Times New Roman" w:cs="Times New Roman"/>
          <w:sz w:val="28"/>
          <w:szCs w:val="28"/>
        </w:rPr>
        <w:t xml:space="preserve">                           </w:t>
      </w:r>
      <w:r w:rsidRPr="00F60796">
        <w:rPr>
          <w:rFonts w:ascii="Times New Roman" w:hAnsi="Times New Roman" w:cs="Times New Roman"/>
          <w:sz w:val="28"/>
          <w:szCs w:val="28"/>
        </w:rPr>
        <w:t>по ул. Ленина от здания администрации до ТРК «Планета»</w:t>
      </w:r>
      <w:r w:rsidR="008452A4" w:rsidRPr="00F60796">
        <w:rPr>
          <w:rFonts w:ascii="Times New Roman" w:hAnsi="Times New Roman" w:cs="Times New Roman"/>
          <w:sz w:val="28"/>
          <w:szCs w:val="28"/>
        </w:rPr>
        <w:t>,</w:t>
      </w:r>
      <w:r w:rsidRPr="00F60796">
        <w:rPr>
          <w:rFonts w:ascii="Times New Roman" w:hAnsi="Times New Roman" w:cs="Times New Roman"/>
          <w:sz w:val="28"/>
          <w:szCs w:val="28"/>
        </w:rPr>
        <w:t xml:space="preserve"> стоимость работ составляет 9,198 млн. рублей за счет средств Федерального бюджета</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и бюджета Республики Башкортостан, срок сдачи объекта </w:t>
      </w:r>
      <w:r w:rsidR="006F7CE5" w:rsidRPr="00F60796">
        <w:rPr>
          <w:rFonts w:ascii="Times New Roman" w:hAnsi="Times New Roman" w:cs="Times New Roman"/>
          <w:sz w:val="28"/>
          <w:szCs w:val="28"/>
        </w:rPr>
        <w:t>–</w:t>
      </w:r>
      <w:r w:rsidR="008452A4" w:rsidRPr="00F60796">
        <w:rPr>
          <w:rFonts w:ascii="Times New Roman" w:hAnsi="Times New Roman" w:cs="Times New Roman"/>
          <w:sz w:val="28"/>
          <w:szCs w:val="28"/>
        </w:rPr>
        <w:t xml:space="preserve"> </w:t>
      </w:r>
      <w:r w:rsidRPr="00F60796">
        <w:rPr>
          <w:rFonts w:ascii="Times New Roman" w:hAnsi="Times New Roman" w:cs="Times New Roman"/>
          <w:sz w:val="28"/>
          <w:szCs w:val="28"/>
        </w:rPr>
        <w:t>август</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2018 года.</w:t>
      </w:r>
    </w:p>
    <w:p w:rsidR="000E38B6" w:rsidRPr="00F60796" w:rsidRDefault="009811BF" w:rsidP="00636506">
      <w:pPr>
        <w:pStyle w:val="a4"/>
        <w:ind w:firstLine="567"/>
        <w:jc w:val="both"/>
        <w:rPr>
          <w:rFonts w:ascii="Times New Roman" w:hAnsi="Times New Roman" w:cs="Times New Roman"/>
          <w:sz w:val="28"/>
          <w:szCs w:val="28"/>
        </w:rPr>
      </w:pPr>
      <w:r w:rsidRPr="00F60796">
        <w:rPr>
          <w:rFonts w:ascii="Times New Roman" w:hAnsi="Times New Roman" w:cs="Times New Roman"/>
          <w:sz w:val="28"/>
          <w:szCs w:val="28"/>
        </w:rPr>
        <w:t>В целях благоустройства дворовых территорий действует еще одна программа, при поддержке местных инициатив, где предусмотрены работы</w:t>
      </w:r>
      <w:r w:rsidR="008452A4"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на </w:t>
      </w:r>
      <w:r w:rsidR="006F7CE5" w:rsidRPr="00F60796">
        <w:rPr>
          <w:rFonts w:ascii="Times New Roman" w:hAnsi="Times New Roman" w:cs="Times New Roman"/>
          <w:sz w:val="28"/>
          <w:szCs w:val="28"/>
        </w:rPr>
        <w:t>21,444 млн. рублей.</w:t>
      </w:r>
    </w:p>
    <w:p w:rsidR="005476A1" w:rsidRPr="00F60796" w:rsidRDefault="005476A1" w:rsidP="00636506">
      <w:pPr>
        <w:pStyle w:val="a4"/>
        <w:ind w:firstLine="567"/>
        <w:jc w:val="both"/>
        <w:rPr>
          <w:rFonts w:ascii="Times New Roman" w:hAnsi="Times New Roman" w:cs="Times New Roman"/>
          <w:sz w:val="28"/>
          <w:szCs w:val="28"/>
        </w:rPr>
      </w:pPr>
      <w:proofErr w:type="gramStart"/>
      <w:r w:rsidRPr="00F60796">
        <w:rPr>
          <w:rFonts w:ascii="Times New Roman" w:hAnsi="Times New Roman" w:cs="Times New Roman"/>
          <w:sz w:val="28"/>
          <w:szCs w:val="28"/>
        </w:rPr>
        <w:t>Порядок осуществления муниципального контроля за обеспечением сохранности автомобильных дорог урегулирован постановлением администр</w:t>
      </w:r>
      <w:r w:rsidR="006F7CE5" w:rsidRPr="00F60796">
        <w:rPr>
          <w:rFonts w:ascii="Times New Roman" w:hAnsi="Times New Roman" w:cs="Times New Roman"/>
          <w:sz w:val="28"/>
          <w:szCs w:val="28"/>
        </w:rPr>
        <w:t xml:space="preserve">ации городского округа от 25 декабря </w:t>
      </w:r>
      <w:r w:rsidRPr="00F60796">
        <w:rPr>
          <w:rFonts w:ascii="Times New Roman" w:hAnsi="Times New Roman" w:cs="Times New Roman"/>
          <w:sz w:val="28"/>
          <w:szCs w:val="28"/>
        </w:rPr>
        <w:t xml:space="preserve">2012 </w:t>
      </w:r>
      <w:r w:rsidR="006F7CE5" w:rsidRPr="00F60796">
        <w:rPr>
          <w:rFonts w:ascii="Times New Roman" w:hAnsi="Times New Roman" w:cs="Times New Roman"/>
          <w:sz w:val="28"/>
          <w:szCs w:val="28"/>
        </w:rPr>
        <w:t xml:space="preserve">года </w:t>
      </w:r>
      <w:r w:rsidRPr="00F60796">
        <w:rPr>
          <w:rFonts w:ascii="Times New Roman" w:hAnsi="Times New Roman" w:cs="Times New Roman"/>
          <w:sz w:val="28"/>
          <w:szCs w:val="28"/>
        </w:rPr>
        <w:t xml:space="preserve">№ 5183 </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«Об утверждении административного регламента муниципальной функции «Муниципальный контроль за сохранностью автомобильных дрог местного знач</w:t>
      </w:r>
      <w:r w:rsidR="008452A4" w:rsidRPr="00F60796">
        <w:rPr>
          <w:rFonts w:ascii="Times New Roman" w:hAnsi="Times New Roman" w:cs="Times New Roman"/>
          <w:sz w:val="28"/>
          <w:szCs w:val="28"/>
        </w:rPr>
        <w:t>ения»», организован</w:t>
      </w:r>
      <w:r w:rsidRPr="00F60796">
        <w:rPr>
          <w:rFonts w:ascii="Times New Roman" w:hAnsi="Times New Roman" w:cs="Times New Roman"/>
          <w:sz w:val="28"/>
          <w:szCs w:val="28"/>
        </w:rPr>
        <w:t xml:space="preserve"> в соответствии с </w:t>
      </w:r>
      <w:r w:rsidRPr="00F60796">
        <w:rPr>
          <w:rFonts w:ascii="Times New Roman" w:eastAsia="Calibri" w:hAnsi="Times New Roman" w:cs="Times New Roman"/>
          <w:sz w:val="28"/>
          <w:szCs w:val="28"/>
        </w:rPr>
        <w:t xml:space="preserve">Федеральным </w:t>
      </w:r>
      <w:hyperlink r:id="rId7" w:history="1">
        <w:r w:rsidRPr="00F60796">
          <w:rPr>
            <w:rFonts w:ascii="Times New Roman" w:eastAsia="Calibri" w:hAnsi="Times New Roman" w:cs="Times New Roman"/>
            <w:sz w:val="28"/>
            <w:szCs w:val="28"/>
          </w:rPr>
          <w:t>законом</w:t>
        </w:r>
      </w:hyperlink>
      <w:r w:rsidR="006F7CE5" w:rsidRPr="00F60796">
        <w:t xml:space="preserve">                                        </w:t>
      </w:r>
      <w:r w:rsidRPr="00F60796">
        <w:rPr>
          <w:rFonts w:ascii="Times New Roman" w:eastAsia="Calibri" w:hAnsi="Times New Roman" w:cs="Times New Roman"/>
          <w:sz w:val="28"/>
          <w:szCs w:val="28"/>
        </w:rPr>
        <w:t xml:space="preserve"> от 26 декабря 2008 го</w:t>
      </w:r>
      <w:r w:rsidR="008452A4" w:rsidRPr="00F60796">
        <w:rPr>
          <w:rFonts w:ascii="Times New Roman" w:eastAsia="Calibri" w:hAnsi="Times New Roman" w:cs="Times New Roman"/>
          <w:sz w:val="28"/>
          <w:szCs w:val="28"/>
        </w:rPr>
        <w:t xml:space="preserve">да № 294-ФЗ </w:t>
      </w:r>
      <w:r w:rsidRPr="00F60796">
        <w:rPr>
          <w:rFonts w:ascii="Times New Roman" w:eastAsia="Calibri" w:hAnsi="Times New Roman" w:cs="Times New Roman"/>
          <w:sz w:val="28"/>
          <w:szCs w:val="28"/>
        </w:rPr>
        <w:t xml:space="preserve">«О защите прав юридических лиц </w:t>
      </w:r>
      <w:r w:rsidR="006F7CE5" w:rsidRPr="00F60796">
        <w:rPr>
          <w:rFonts w:ascii="Times New Roman" w:eastAsia="Calibri" w:hAnsi="Times New Roman" w:cs="Times New Roman"/>
          <w:sz w:val="28"/>
          <w:szCs w:val="28"/>
        </w:rPr>
        <w:t xml:space="preserve">                      </w:t>
      </w:r>
      <w:r w:rsidRPr="00F60796">
        <w:rPr>
          <w:rFonts w:ascii="Times New Roman" w:eastAsia="Calibri" w:hAnsi="Times New Roman" w:cs="Times New Roman"/>
          <w:sz w:val="28"/>
          <w:szCs w:val="28"/>
        </w:rPr>
        <w:t>и индивидуальных предпринимателе</w:t>
      </w:r>
      <w:r w:rsidR="008452A4" w:rsidRPr="00F60796">
        <w:rPr>
          <w:rFonts w:ascii="Times New Roman" w:eastAsia="Calibri" w:hAnsi="Times New Roman" w:cs="Times New Roman"/>
          <w:sz w:val="28"/>
          <w:szCs w:val="28"/>
        </w:rPr>
        <w:t xml:space="preserve">й </w:t>
      </w:r>
      <w:r w:rsidRPr="00F60796">
        <w:rPr>
          <w:rFonts w:ascii="Times New Roman" w:eastAsia="Calibri" w:hAnsi="Times New Roman" w:cs="Times New Roman"/>
          <w:sz w:val="28"/>
          <w:szCs w:val="28"/>
        </w:rPr>
        <w:t>при осуществлении государственного контроля (надзора) и</w:t>
      </w:r>
      <w:proofErr w:type="gramEnd"/>
      <w:r w:rsidRPr="00F60796">
        <w:rPr>
          <w:rFonts w:ascii="Times New Roman" w:eastAsia="Calibri" w:hAnsi="Times New Roman" w:cs="Times New Roman"/>
          <w:sz w:val="28"/>
          <w:szCs w:val="28"/>
        </w:rPr>
        <w:t xml:space="preserve"> муниципального контроля»</w:t>
      </w:r>
      <w:r w:rsidRPr="00F60796">
        <w:rPr>
          <w:rFonts w:ascii="Times New Roman" w:hAnsi="Times New Roman" w:cs="Times New Roman"/>
          <w:sz w:val="28"/>
          <w:szCs w:val="28"/>
        </w:rPr>
        <w:t>, Федеральным законом</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от 6 октября 2003 года </w:t>
      </w:r>
      <w:r w:rsidR="008452A4" w:rsidRPr="00F60796">
        <w:rPr>
          <w:rFonts w:ascii="Times New Roman" w:hAnsi="Times New Roman" w:cs="Times New Roman"/>
          <w:sz w:val="28"/>
          <w:szCs w:val="28"/>
        </w:rPr>
        <w:t>№ 131-ФЗ</w:t>
      </w:r>
      <w:r w:rsidRPr="00F60796">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 нормативными правовыми актами Российской Федерации, законами и нормативными правовыми актами Республики Башкортостан.</w:t>
      </w:r>
    </w:p>
    <w:p w:rsidR="005476A1" w:rsidRPr="00F60796" w:rsidRDefault="005476A1" w:rsidP="00636506">
      <w:pPr>
        <w:spacing w:after="0" w:line="240" w:lineRule="auto"/>
        <w:ind w:firstLine="709"/>
        <w:jc w:val="both"/>
        <w:rPr>
          <w:rFonts w:ascii="Times New Roman" w:hAnsi="Times New Roman" w:cs="Times New Roman"/>
          <w:sz w:val="28"/>
          <w:szCs w:val="28"/>
        </w:rPr>
      </w:pPr>
      <w:r w:rsidRPr="00F60796">
        <w:rPr>
          <w:rFonts w:ascii="Times New Roman" w:hAnsi="Times New Roman" w:cs="Times New Roman"/>
          <w:sz w:val="28"/>
          <w:szCs w:val="28"/>
        </w:rPr>
        <w:t>Муниципальный контроль осуществляется специалистами отдела жизнеобеспечения и благоустройства</w:t>
      </w:r>
      <w:r w:rsidR="008452A4" w:rsidRPr="00F60796">
        <w:rPr>
          <w:rFonts w:ascii="Times New Roman" w:hAnsi="Times New Roman" w:cs="Times New Roman"/>
          <w:sz w:val="28"/>
          <w:szCs w:val="28"/>
        </w:rPr>
        <w:t xml:space="preserve"> администрации городского округа</w:t>
      </w:r>
      <w:r w:rsidRPr="00F60796">
        <w:rPr>
          <w:rFonts w:ascii="Times New Roman" w:hAnsi="Times New Roman" w:cs="Times New Roman"/>
          <w:sz w:val="28"/>
          <w:szCs w:val="28"/>
        </w:rPr>
        <w:t>, путем проведения проверок соблюдения физически</w:t>
      </w:r>
      <w:r w:rsidR="00D4398F" w:rsidRPr="00F60796">
        <w:rPr>
          <w:rFonts w:ascii="Times New Roman" w:hAnsi="Times New Roman" w:cs="Times New Roman"/>
          <w:sz w:val="28"/>
          <w:szCs w:val="28"/>
        </w:rPr>
        <w:t xml:space="preserve">х </w:t>
      </w:r>
      <w:r w:rsidRPr="00F60796">
        <w:rPr>
          <w:rFonts w:ascii="Times New Roman" w:hAnsi="Times New Roman" w:cs="Times New Roman"/>
          <w:sz w:val="28"/>
          <w:szCs w:val="28"/>
        </w:rPr>
        <w:t>и юридически</w:t>
      </w:r>
      <w:r w:rsidR="00D4398F" w:rsidRPr="00F60796">
        <w:rPr>
          <w:rFonts w:ascii="Times New Roman" w:hAnsi="Times New Roman" w:cs="Times New Roman"/>
          <w:sz w:val="28"/>
          <w:szCs w:val="28"/>
        </w:rPr>
        <w:t>х лиц</w:t>
      </w:r>
      <w:r w:rsidRPr="00F60796">
        <w:rPr>
          <w:rFonts w:ascii="Times New Roman" w:hAnsi="Times New Roman" w:cs="Times New Roman"/>
          <w:sz w:val="28"/>
          <w:szCs w:val="28"/>
        </w:rPr>
        <w:t xml:space="preserve">, </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а также иными лицами, осуществляющими использование автомобильных дорог, требований нормативных правовых актов, устанавливающих:</w:t>
      </w:r>
    </w:p>
    <w:p w:rsidR="005476A1" w:rsidRPr="00F60796" w:rsidRDefault="00133667" w:rsidP="00636506">
      <w:pPr>
        <w:spacing w:after="0" w:line="240" w:lineRule="auto"/>
        <w:ind w:firstLine="709"/>
        <w:jc w:val="both"/>
        <w:rPr>
          <w:rFonts w:ascii="Times New Roman" w:hAnsi="Times New Roman" w:cs="Times New Roman"/>
          <w:sz w:val="28"/>
          <w:szCs w:val="28"/>
        </w:rPr>
      </w:pPr>
      <w:r w:rsidRPr="00F60796">
        <w:rPr>
          <w:rFonts w:ascii="Times New Roman" w:hAnsi="Times New Roman" w:cs="Times New Roman"/>
          <w:sz w:val="28"/>
          <w:szCs w:val="28"/>
        </w:rPr>
        <w:t>а</w:t>
      </w:r>
      <w:r w:rsidR="005476A1" w:rsidRPr="00F60796">
        <w:rPr>
          <w:rFonts w:ascii="Times New Roman" w:hAnsi="Times New Roman" w:cs="Times New Roman"/>
          <w:sz w:val="28"/>
          <w:szCs w:val="28"/>
        </w:rPr>
        <w:t>) организацию и проведение работ по ремонту и содержанию автомобильных дорог местного значения;</w:t>
      </w:r>
    </w:p>
    <w:p w:rsidR="005476A1" w:rsidRPr="00F60796" w:rsidRDefault="00133667" w:rsidP="00636506">
      <w:pPr>
        <w:spacing w:after="0" w:line="240" w:lineRule="auto"/>
        <w:ind w:firstLine="709"/>
        <w:jc w:val="both"/>
        <w:rPr>
          <w:rFonts w:ascii="Times New Roman" w:hAnsi="Times New Roman" w:cs="Times New Roman"/>
          <w:sz w:val="28"/>
          <w:szCs w:val="28"/>
        </w:rPr>
      </w:pPr>
      <w:r w:rsidRPr="00F60796">
        <w:rPr>
          <w:rFonts w:ascii="Times New Roman" w:hAnsi="Times New Roman" w:cs="Times New Roman"/>
          <w:sz w:val="28"/>
          <w:szCs w:val="28"/>
        </w:rPr>
        <w:lastRenderedPageBreak/>
        <w:t>б</w:t>
      </w:r>
      <w:r w:rsidR="005476A1" w:rsidRPr="00F60796">
        <w:rPr>
          <w:rFonts w:ascii="Times New Roman" w:hAnsi="Times New Roman" w:cs="Times New Roman"/>
          <w:sz w:val="28"/>
          <w:szCs w:val="28"/>
        </w:rPr>
        <w:t xml:space="preserve">) организацию и выдачу разрешений на перевозку автомобильным транспортом опасных, крупногабаритных и (или) тяжеловесных грузов </w:t>
      </w:r>
      <w:r w:rsidR="006F7CE5" w:rsidRPr="00F60796">
        <w:rPr>
          <w:rFonts w:ascii="Times New Roman" w:hAnsi="Times New Roman" w:cs="Times New Roman"/>
          <w:sz w:val="28"/>
          <w:szCs w:val="28"/>
        </w:rPr>
        <w:t xml:space="preserve">                   </w:t>
      </w:r>
      <w:r w:rsidR="005476A1" w:rsidRPr="00F60796">
        <w:rPr>
          <w:rFonts w:ascii="Times New Roman" w:hAnsi="Times New Roman" w:cs="Times New Roman"/>
          <w:sz w:val="28"/>
          <w:szCs w:val="28"/>
        </w:rPr>
        <w:t>по дорогам общего пользования местного значения.</w:t>
      </w:r>
    </w:p>
    <w:p w:rsidR="005476A1" w:rsidRPr="00F60796" w:rsidRDefault="005476A1" w:rsidP="00636506">
      <w:pPr>
        <w:spacing w:after="0" w:line="240" w:lineRule="auto"/>
        <w:ind w:firstLine="709"/>
        <w:jc w:val="both"/>
        <w:rPr>
          <w:rFonts w:ascii="Times New Roman" w:hAnsi="Times New Roman" w:cs="Times New Roman"/>
          <w:sz w:val="28"/>
          <w:szCs w:val="28"/>
        </w:rPr>
      </w:pPr>
      <w:proofErr w:type="gramStart"/>
      <w:r w:rsidRPr="00F60796">
        <w:rPr>
          <w:rFonts w:ascii="Times New Roman" w:hAnsi="Times New Roman" w:cs="Times New Roman"/>
          <w:sz w:val="28"/>
          <w:szCs w:val="28"/>
        </w:rPr>
        <w:t>В части организации и проведения работ по ремонту и содержанию автомобильных дорог местного значения на 201</w:t>
      </w:r>
      <w:r w:rsidR="004E6210" w:rsidRPr="00F60796">
        <w:rPr>
          <w:rFonts w:ascii="Times New Roman" w:hAnsi="Times New Roman" w:cs="Times New Roman"/>
          <w:sz w:val="28"/>
          <w:szCs w:val="28"/>
        </w:rPr>
        <w:t>7</w:t>
      </w:r>
      <w:r w:rsidRPr="00F60796">
        <w:rPr>
          <w:rFonts w:ascii="Times New Roman" w:hAnsi="Times New Roman" w:cs="Times New Roman"/>
          <w:sz w:val="28"/>
          <w:szCs w:val="28"/>
        </w:rPr>
        <w:t xml:space="preserve"> - 201</w:t>
      </w:r>
      <w:r w:rsidR="004E6210" w:rsidRPr="00F60796">
        <w:rPr>
          <w:rFonts w:ascii="Times New Roman" w:hAnsi="Times New Roman" w:cs="Times New Roman"/>
          <w:sz w:val="28"/>
          <w:szCs w:val="28"/>
        </w:rPr>
        <w:t>8</w:t>
      </w:r>
      <w:r w:rsidRPr="00F60796">
        <w:rPr>
          <w:rFonts w:ascii="Times New Roman" w:hAnsi="Times New Roman" w:cs="Times New Roman"/>
          <w:sz w:val="28"/>
          <w:szCs w:val="28"/>
        </w:rPr>
        <w:t xml:space="preserve"> годы между администрацией </w:t>
      </w:r>
      <w:r w:rsidR="00133667" w:rsidRPr="00F60796">
        <w:rPr>
          <w:rFonts w:ascii="Times New Roman" w:hAnsi="Times New Roman" w:cs="Times New Roman"/>
          <w:sz w:val="28"/>
          <w:szCs w:val="28"/>
        </w:rPr>
        <w:t xml:space="preserve">городского округа </w:t>
      </w:r>
      <w:r w:rsidRPr="00F60796">
        <w:rPr>
          <w:rFonts w:ascii="Times New Roman" w:hAnsi="Times New Roman" w:cs="Times New Roman"/>
          <w:sz w:val="28"/>
          <w:szCs w:val="28"/>
        </w:rPr>
        <w:t xml:space="preserve">и ООО «Городская коммунальная служба» заключены муниципальные контракты № </w:t>
      </w:r>
      <w:r w:rsidR="006F7CE5" w:rsidRPr="00F60796">
        <w:rPr>
          <w:rFonts w:ascii="Times New Roman" w:hAnsi="Times New Roman" w:cs="Times New Roman"/>
          <w:sz w:val="28"/>
          <w:szCs w:val="28"/>
        </w:rPr>
        <w:t xml:space="preserve">44/16 от 14 октября            </w:t>
      </w:r>
      <w:r w:rsidRPr="00F60796">
        <w:rPr>
          <w:rFonts w:ascii="Times New Roman" w:hAnsi="Times New Roman" w:cs="Times New Roman"/>
          <w:sz w:val="28"/>
          <w:szCs w:val="28"/>
        </w:rPr>
        <w:t>2016</w:t>
      </w:r>
      <w:r w:rsidR="004E6210" w:rsidRPr="00F60796">
        <w:rPr>
          <w:rFonts w:ascii="Times New Roman" w:hAnsi="Times New Roman" w:cs="Times New Roman"/>
          <w:color w:val="000000" w:themeColor="text1"/>
          <w:sz w:val="28"/>
          <w:szCs w:val="28"/>
        </w:rPr>
        <w:t xml:space="preserve"> </w:t>
      </w:r>
      <w:r w:rsidR="006F7CE5" w:rsidRPr="00F60796">
        <w:rPr>
          <w:rFonts w:ascii="Times New Roman" w:hAnsi="Times New Roman" w:cs="Times New Roman"/>
          <w:color w:val="000000" w:themeColor="text1"/>
          <w:sz w:val="28"/>
          <w:szCs w:val="28"/>
        </w:rPr>
        <w:t xml:space="preserve">года </w:t>
      </w:r>
      <w:r w:rsidR="004E6210" w:rsidRPr="00F60796">
        <w:rPr>
          <w:rFonts w:ascii="Times New Roman" w:hAnsi="Times New Roman" w:cs="Times New Roman"/>
          <w:color w:val="000000" w:themeColor="text1"/>
          <w:sz w:val="28"/>
          <w:szCs w:val="28"/>
        </w:rPr>
        <w:t>и №</w:t>
      </w:r>
      <w:r w:rsidRPr="00F60796">
        <w:rPr>
          <w:rFonts w:ascii="Times New Roman" w:hAnsi="Times New Roman" w:cs="Times New Roman"/>
          <w:color w:val="000000" w:themeColor="text1"/>
          <w:sz w:val="28"/>
          <w:szCs w:val="28"/>
        </w:rPr>
        <w:t xml:space="preserve"> </w:t>
      </w:r>
      <w:r w:rsidR="00320F3B" w:rsidRPr="00F60796">
        <w:rPr>
          <w:rFonts w:ascii="Times New Roman" w:hAnsi="Times New Roman" w:cs="Times New Roman"/>
          <w:color w:val="000000" w:themeColor="text1"/>
          <w:sz w:val="28"/>
          <w:szCs w:val="28"/>
        </w:rPr>
        <w:t>116</w:t>
      </w:r>
      <w:r w:rsidR="00320F3B" w:rsidRPr="00F60796">
        <w:rPr>
          <w:rFonts w:ascii="Times New Roman" w:hAnsi="Times New Roman" w:cs="Times New Roman"/>
          <w:sz w:val="28"/>
          <w:szCs w:val="28"/>
        </w:rPr>
        <w:t xml:space="preserve">/17 </w:t>
      </w:r>
      <w:r w:rsidR="006F7CE5" w:rsidRPr="00F60796">
        <w:rPr>
          <w:rFonts w:ascii="Times New Roman" w:hAnsi="Times New Roman" w:cs="Times New Roman"/>
          <w:sz w:val="28"/>
          <w:szCs w:val="28"/>
        </w:rPr>
        <w:t xml:space="preserve">от 25 декабря </w:t>
      </w:r>
      <w:r w:rsidR="00133667" w:rsidRPr="00F60796">
        <w:rPr>
          <w:rFonts w:ascii="Times New Roman" w:hAnsi="Times New Roman" w:cs="Times New Roman"/>
          <w:sz w:val="28"/>
          <w:szCs w:val="28"/>
        </w:rPr>
        <w:t>2017</w:t>
      </w:r>
      <w:r w:rsidR="006F7CE5" w:rsidRPr="00F60796">
        <w:rPr>
          <w:rFonts w:ascii="Times New Roman" w:hAnsi="Times New Roman" w:cs="Times New Roman"/>
          <w:sz w:val="28"/>
          <w:szCs w:val="28"/>
        </w:rPr>
        <w:t xml:space="preserve"> года</w:t>
      </w:r>
      <w:r w:rsidRPr="00F60796">
        <w:rPr>
          <w:rFonts w:ascii="Times New Roman" w:hAnsi="Times New Roman" w:cs="Times New Roman"/>
          <w:sz w:val="28"/>
          <w:szCs w:val="28"/>
        </w:rPr>
        <w:t xml:space="preserve"> на выполнение работ</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по содержанию, благоустройству, ремонту территорий</w:t>
      </w:r>
      <w:r w:rsidR="00320F3B" w:rsidRPr="00F60796">
        <w:rPr>
          <w:rFonts w:ascii="Times New Roman" w:hAnsi="Times New Roman" w:cs="Times New Roman"/>
          <w:sz w:val="28"/>
          <w:szCs w:val="28"/>
        </w:rPr>
        <w:t xml:space="preserve"> </w:t>
      </w:r>
      <w:r w:rsidRPr="00F60796">
        <w:rPr>
          <w:rFonts w:ascii="Times New Roman" w:hAnsi="Times New Roman" w:cs="Times New Roman"/>
          <w:sz w:val="28"/>
          <w:szCs w:val="28"/>
        </w:rPr>
        <w:t>и объектов внешнего благоустройства городского округа.</w:t>
      </w:r>
      <w:proofErr w:type="gramEnd"/>
      <w:r w:rsidRPr="00F60796">
        <w:rPr>
          <w:rFonts w:ascii="Times New Roman" w:hAnsi="Times New Roman" w:cs="Times New Roman"/>
          <w:sz w:val="28"/>
          <w:szCs w:val="28"/>
        </w:rPr>
        <w:t xml:space="preserve"> В рамках муниципальных контрактов производятся работы:</w:t>
      </w:r>
    </w:p>
    <w:p w:rsidR="005476A1" w:rsidRPr="00F60796" w:rsidRDefault="004A7B60" w:rsidP="00636506">
      <w:pPr>
        <w:spacing w:after="0" w:line="240" w:lineRule="auto"/>
        <w:ind w:firstLine="709"/>
        <w:jc w:val="both"/>
        <w:rPr>
          <w:rFonts w:ascii="Times New Roman" w:hAnsi="Times New Roman" w:cs="Times New Roman"/>
          <w:sz w:val="28"/>
          <w:szCs w:val="28"/>
        </w:rPr>
      </w:pPr>
      <w:r w:rsidRPr="00F60796">
        <w:rPr>
          <w:rFonts w:ascii="Times New Roman" w:hAnsi="Times New Roman" w:cs="Times New Roman"/>
          <w:sz w:val="28"/>
          <w:szCs w:val="28"/>
        </w:rPr>
        <w:t>а</w:t>
      </w:r>
      <w:r w:rsidR="005476A1" w:rsidRPr="00F60796">
        <w:rPr>
          <w:rFonts w:ascii="Times New Roman" w:hAnsi="Times New Roman" w:cs="Times New Roman"/>
          <w:sz w:val="28"/>
          <w:szCs w:val="28"/>
        </w:rPr>
        <w:t>) содержание автомобильных дорог (механизированная очистка дорожного полотна);</w:t>
      </w:r>
    </w:p>
    <w:p w:rsidR="005476A1" w:rsidRPr="00F60796" w:rsidRDefault="004A7B60" w:rsidP="00636506">
      <w:pPr>
        <w:spacing w:after="0" w:line="240" w:lineRule="auto"/>
        <w:ind w:left="707" w:firstLine="2"/>
        <w:jc w:val="both"/>
        <w:rPr>
          <w:rFonts w:ascii="Times New Roman" w:hAnsi="Times New Roman" w:cs="Times New Roman"/>
          <w:sz w:val="28"/>
          <w:szCs w:val="28"/>
        </w:rPr>
      </w:pPr>
      <w:r w:rsidRPr="00F60796">
        <w:rPr>
          <w:rFonts w:ascii="Times New Roman" w:hAnsi="Times New Roman" w:cs="Times New Roman"/>
          <w:sz w:val="28"/>
          <w:szCs w:val="28"/>
        </w:rPr>
        <w:t>б</w:t>
      </w:r>
      <w:r w:rsidR="005476A1" w:rsidRPr="00F60796">
        <w:rPr>
          <w:rFonts w:ascii="Times New Roman" w:hAnsi="Times New Roman" w:cs="Times New Roman"/>
          <w:sz w:val="28"/>
          <w:szCs w:val="28"/>
        </w:rPr>
        <w:t>) вывоз снега;</w:t>
      </w:r>
    </w:p>
    <w:p w:rsidR="005476A1" w:rsidRPr="00F60796" w:rsidRDefault="004A7B60" w:rsidP="00636506">
      <w:pPr>
        <w:spacing w:after="0" w:line="240" w:lineRule="auto"/>
        <w:ind w:left="707" w:firstLine="2"/>
        <w:jc w:val="both"/>
        <w:rPr>
          <w:rFonts w:ascii="Times New Roman" w:hAnsi="Times New Roman" w:cs="Times New Roman"/>
          <w:sz w:val="28"/>
          <w:szCs w:val="28"/>
        </w:rPr>
      </w:pPr>
      <w:r w:rsidRPr="00F60796">
        <w:rPr>
          <w:rFonts w:ascii="Times New Roman" w:hAnsi="Times New Roman" w:cs="Times New Roman"/>
          <w:sz w:val="28"/>
          <w:szCs w:val="28"/>
        </w:rPr>
        <w:t>в</w:t>
      </w:r>
      <w:r w:rsidR="005476A1" w:rsidRPr="00F60796">
        <w:rPr>
          <w:rFonts w:ascii="Times New Roman" w:hAnsi="Times New Roman" w:cs="Times New Roman"/>
          <w:sz w:val="28"/>
          <w:szCs w:val="28"/>
        </w:rPr>
        <w:t>) содержание остановок, остановочных площадок и тротуаров;</w:t>
      </w:r>
    </w:p>
    <w:p w:rsidR="005476A1" w:rsidRPr="00F60796" w:rsidRDefault="004A7B60" w:rsidP="00636506">
      <w:pPr>
        <w:spacing w:after="0" w:line="240" w:lineRule="auto"/>
        <w:ind w:left="707" w:firstLine="2"/>
        <w:jc w:val="both"/>
        <w:rPr>
          <w:rFonts w:ascii="Times New Roman" w:hAnsi="Times New Roman" w:cs="Times New Roman"/>
          <w:sz w:val="28"/>
          <w:szCs w:val="28"/>
        </w:rPr>
      </w:pPr>
      <w:r w:rsidRPr="00F60796">
        <w:rPr>
          <w:rFonts w:ascii="Times New Roman" w:hAnsi="Times New Roman" w:cs="Times New Roman"/>
          <w:sz w:val="28"/>
          <w:szCs w:val="28"/>
        </w:rPr>
        <w:t>г</w:t>
      </w:r>
      <w:r w:rsidR="005476A1" w:rsidRPr="00F60796">
        <w:rPr>
          <w:rFonts w:ascii="Times New Roman" w:hAnsi="Times New Roman" w:cs="Times New Roman"/>
          <w:sz w:val="28"/>
          <w:szCs w:val="28"/>
        </w:rPr>
        <w:t>) сбор и вывоз мусора по всем улицам городского округа;</w:t>
      </w:r>
    </w:p>
    <w:p w:rsidR="005476A1" w:rsidRPr="00F60796" w:rsidRDefault="004A7B60" w:rsidP="006F7CE5">
      <w:pPr>
        <w:spacing w:after="0" w:line="240" w:lineRule="auto"/>
        <w:ind w:firstLine="709"/>
        <w:jc w:val="both"/>
        <w:rPr>
          <w:rFonts w:ascii="Times New Roman" w:hAnsi="Times New Roman" w:cs="Times New Roman"/>
          <w:sz w:val="28"/>
          <w:szCs w:val="28"/>
        </w:rPr>
      </w:pPr>
      <w:r w:rsidRPr="00F60796">
        <w:rPr>
          <w:rFonts w:ascii="Times New Roman" w:hAnsi="Times New Roman" w:cs="Times New Roman"/>
          <w:sz w:val="28"/>
          <w:szCs w:val="28"/>
        </w:rPr>
        <w:t>д</w:t>
      </w:r>
      <w:r w:rsidR="005476A1" w:rsidRPr="00F60796">
        <w:rPr>
          <w:rFonts w:ascii="Times New Roman" w:hAnsi="Times New Roman" w:cs="Times New Roman"/>
          <w:sz w:val="28"/>
          <w:szCs w:val="28"/>
        </w:rPr>
        <w:t>) планировка обочин улиц города и дорог индивидуальной застройки;</w:t>
      </w:r>
    </w:p>
    <w:p w:rsidR="005476A1" w:rsidRPr="00F60796" w:rsidRDefault="004A7B60" w:rsidP="00636506">
      <w:pPr>
        <w:spacing w:after="0" w:line="240" w:lineRule="auto"/>
        <w:ind w:left="707" w:firstLine="2"/>
        <w:jc w:val="both"/>
        <w:rPr>
          <w:rFonts w:ascii="Times New Roman" w:hAnsi="Times New Roman" w:cs="Times New Roman"/>
          <w:sz w:val="28"/>
          <w:szCs w:val="28"/>
        </w:rPr>
      </w:pPr>
      <w:r w:rsidRPr="00F60796">
        <w:rPr>
          <w:rFonts w:ascii="Times New Roman" w:hAnsi="Times New Roman" w:cs="Times New Roman"/>
          <w:sz w:val="28"/>
          <w:szCs w:val="28"/>
        </w:rPr>
        <w:t>е</w:t>
      </w:r>
      <w:r w:rsidR="005476A1" w:rsidRPr="00F60796">
        <w:rPr>
          <w:rFonts w:ascii="Times New Roman" w:hAnsi="Times New Roman" w:cs="Times New Roman"/>
          <w:sz w:val="28"/>
          <w:szCs w:val="28"/>
        </w:rPr>
        <w:t>) ремонту барьерных и пешеходных ограждений;</w:t>
      </w:r>
    </w:p>
    <w:p w:rsidR="005476A1" w:rsidRPr="00F60796" w:rsidRDefault="004A7B60" w:rsidP="00636506">
      <w:pPr>
        <w:spacing w:after="0" w:line="240" w:lineRule="auto"/>
        <w:ind w:left="707" w:firstLine="2"/>
        <w:jc w:val="both"/>
        <w:rPr>
          <w:rFonts w:ascii="Times New Roman" w:hAnsi="Times New Roman" w:cs="Times New Roman"/>
          <w:sz w:val="28"/>
          <w:szCs w:val="28"/>
        </w:rPr>
      </w:pPr>
      <w:r w:rsidRPr="00F60796">
        <w:rPr>
          <w:rFonts w:ascii="Times New Roman" w:hAnsi="Times New Roman" w:cs="Times New Roman"/>
          <w:sz w:val="28"/>
          <w:szCs w:val="28"/>
        </w:rPr>
        <w:t>ж</w:t>
      </w:r>
      <w:r w:rsidR="005476A1" w:rsidRPr="00F60796">
        <w:rPr>
          <w:rFonts w:ascii="Times New Roman" w:hAnsi="Times New Roman" w:cs="Times New Roman"/>
          <w:sz w:val="28"/>
          <w:szCs w:val="28"/>
        </w:rPr>
        <w:t>) очистке и содержанию ливневой канализации города.</w:t>
      </w:r>
    </w:p>
    <w:p w:rsidR="005476A1" w:rsidRPr="00F60796" w:rsidRDefault="005476A1" w:rsidP="00636506">
      <w:pPr>
        <w:spacing w:after="0" w:line="240" w:lineRule="auto"/>
        <w:ind w:firstLine="709"/>
        <w:jc w:val="both"/>
        <w:rPr>
          <w:rFonts w:ascii="Times New Roman CYR" w:hAnsi="Times New Roman CYR" w:cs="Times New Roman CYR"/>
          <w:color w:val="000000"/>
          <w:sz w:val="28"/>
          <w:szCs w:val="28"/>
        </w:rPr>
      </w:pPr>
      <w:r w:rsidRPr="00F60796">
        <w:rPr>
          <w:rFonts w:ascii="Times New Roman" w:hAnsi="Times New Roman" w:cs="Times New Roman"/>
          <w:sz w:val="28"/>
          <w:szCs w:val="28"/>
        </w:rPr>
        <w:t>За 201</w:t>
      </w:r>
      <w:r w:rsidR="00CF5107" w:rsidRPr="00F60796">
        <w:rPr>
          <w:rFonts w:ascii="Times New Roman" w:hAnsi="Times New Roman" w:cs="Times New Roman"/>
          <w:sz w:val="28"/>
          <w:szCs w:val="28"/>
        </w:rPr>
        <w:t>7</w:t>
      </w:r>
      <w:r w:rsidRPr="00F60796">
        <w:rPr>
          <w:rFonts w:ascii="Times New Roman" w:hAnsi="Times New Roman" w:cs="Times New Roman"/>
          <w:sz w:val="28"/>
          <w:szCs w:val="28"/>
        </w:rPr>
        <w:t xml:space="preserve"> год было проведено 36 проверок, </w:t>
      </w:r>
      <w:r w:rsidRPr="00F60796">
        <w:rPr>
          <w:rFonts w:ascii="Times New Roman" w:hAnsi="Times New Roman" w:cs="Times New Roman"/>
          <w:color w:val="000000" w:themeColor="text1"/>
          <w:sz w:val="28"/>
          <w:szCs w:val="28"/>
        </w:rPr>
        <w:t xml:space="preserve">за 2017 год – </w:t>
      </w:r>
      <w:r w:rsidR="00CF5107" w:rsidRPr="00F60796">
        <w:rPr>
          <w:rFonts w:ascii="Times New Roman" w:hAnsi="Times New Roman" w:cs="Times New Roman"/>
          <w:color w:val="000000" w:themeColor="text1"/>
          <w:sz w:val="28"/>
          <w:szCs w:val="28"/>
        </w:rPr>
        <w:t>18</w:t>
      </w:r>
      <w:r w:rsidRPr="00F60796">
        <w:rPr>
          <w:rFonts w:ascii="Times New Roman" w:hAnsi="Times New Roman" w:cs="Times New Roman"/>
          <w:color w:val="000000" w:themeColor="text1"/>
          <w:sz w:val="28"/>
          <w:szCs w:val="28"/>
        </w:rPr>
        <w:t xml:space="preserve"> провер</w:t>
      </w:r>
      <w:r w:rsidR="00CF5107" w:rsidRPr="00F60796">
        <w:rPr>
          <w:rFonts w:ascii="Times New Roman" w:hAnsi="Times New Roman" w:cs="Times New Roman"/>
          <w:color w:val="000000" w:themeColor="text1"/>
          <w:sz w:val="28"/>
          <w:szCs w:val="28"/>
        </w:rPr>
        <w:t>ок</w:t>
      </w:r>
      <w:r w:rsidRPr="00F60796">
        <w:rPr>
          <w:rFonts w:ascii="Times New Roman" w:hAnsi="Times New Roman" w:cs="Times New Roman"/>
          <w:color w:val="000000" w:themeColor="text1"/>
          <w:sz w:val="28"/>
          <w:szCs w:val="28"/>
        </w:rPr>
        <w:t xml:space="preserve"> </w:t>
      </w:r>
      <w:r w:rsidR="006F7CE5" w:rsidRPr="00F60796">
        <w:rPr>
          <w:rFonts w:ascii="Times New Roman" w:hAnsi="Times New Roman" w:cs="Times New Roman"/>
          <w:color w:val="000000" w:themeColor="text1"/>
          <w:sz w:val="28"/>
          <w:szCs w:val="28"/>
        </w:rPr>
        <w:t xml:space="preserve">                </w:t>
      </w:r>
      <w:r w:rsidRPr="00F60796">
        <w:rPr>
          <w:rFonts w:ascii="Times New Roman" w:hAnsi="Times New Roman" w:cs="Times New Roman"/>
          <w:sz w:val="28"/>
          <w:szCs w:val="28"/>
        </w:rPr>
        <w:t>в с</w:t>
      </w:r>
      <w:r w:rsidRPr="00F60796">
        <w:rPr>
          <w:rFonts w:ascii="Times New Roman" w:hAnsi="Times New Roman" w:cs="Times New Roman"/>
          <w:color w:val="000000" w:themeColor="text1"/>
          <w:sz w:val="28"/>
          <w:szCs w:val="28"/>
        </w:rPr>
        <w:t>оставе комиссии: начальник отдела жизнеобеспечения и благоустройства администрации городского округа, старший госинспектор дорожного надзора ОГИБДД ОМВД России по городу Нефтекамску, представитель подрядной организац</w:t>
      </w:r>
      <w:proofErr w:type="gramStart"/>
      <w:r w:rsidRPr="00F60796">
        <w:rPr>
          <w:rFonts w:ascii="Times New Roman" w:hAnsi="Times New Roman" w:cs="Times New Roman"/>
          <w:color w:val="000000" w:themeColor="text1"/>
          <w:sz w:val="28"/>
          <w:szCs w:val="28"/>
        </w:rPr>
        <w:t>ии ООО</w:t>
      </w:r>
      <w:proofErr w:type="gramEnd"/>
      <w:r w:rsidRPr="00F60796">
        <w:rPr>
          <w:rFonts w:ascii="Times New Roman" w:hAnsi="Times New Roman" w:cs="Times New Roman"/>
          <w:color w:val="000000" w:themeColor="text1"/>
          <w:sz w:val="28"/>
          <w:szCs w:val="28"/>
        </w:rPr>
        <w:t xml:space="preserve"> «Городская коммунальная служба». В ходе комиссио</w:t>
      </w:r>
      <w:r w:rsidR="006F7CE5" w:rsidRPr="00F60796">
        <w:rPr>
          <w:rFonts w:ascii="Times New Roman" w:hAnsi="Times New Roman" w:cs="Times New Roman"/>
          <w:color w:val="000000" w:themeColor="text1"/>
          <w:sz w:val="28"/>
          <w:szCs w:val="28"/>
        </w:rPr>
        <w:t xml:space="preserve">нных обследований </w:t>
      </w:r>
      <w:r w:rsidRPr="00F60796">
        <w:rPr>
          <w:rFonts w:ascii="Times New Roman" w:hAnsi="Times New Roman" w:cs="Times New Roman"/>
          <w:color w:val="000000" w:themeColor="text1"/>
          <w:sz w:val="28"/>
          <w:szCs w:val="28"/>
        </w:rPr>
        <w:t xml:space="preserve">при обнаружении </w:t>
      </w:r>
      <w:r w:rsidRPr="00F60796">
        <w:rPr>
          <w:rFonts w:ascii="Times New Roman" w:eastAsia="Calibri" w:hAnsi="Times New Roman" w:cs="Times New Roman"/>
          <w:color w:val="000000"/>
          <w:sz w:val="28"/>
          <w:szCs w:val="28"/>
        </w:rPr>
        <w:t xml:space="preserve">дефектов, ухудшающих условия движения транспортных средств по автомобильным дорогам, </w:t>
      </w:r>
      <w:r w:rsidR="006F7CE5" w:rsidRPr="00F60796">
        <w:rPr>
          <w:rFonts w:ascii="Times New Roman" w:eastAsia="Calibri" w:hAnsi="Times New Roman" w:cs="Times New Roman"/>
          <w:color w:val="000000"/>
          <w:sz w:val="28"/>
          <w:szCs w:val="28"/>
        </w:rPr>
        <w:t xml:space="preserve">             </w:t>
      </w:r>
      <w:r w:rsidRPr="00F60796">
        <w:rPr>
          <w:rFonts w:ascii="Times New Roman" w:eastAsia="Calibri" w:hAnsi="Times New Roman" w:cs="Times New Roman"/>
          <w:color w:val="000000"/>
          <w:sz w:val="28"/>
          <w:szCs w:val="28"/>
        </w:rPr>
        <w:t>а также при выявлении фактов выполнения подрядчиком работ</w:t>
      </w:r>
      <w:r w:rsidR="006F7CE5" w:rsidRPr="00F60796">
        <w:rPr>
          <w:rFonts w:ascii="Times New Roman" w:eastAsia="Calibri" w:hAnsi="Times New Roman" w:cs="Times New Roman"/>
          <w:color w:val="000000"/>
          <w:sz w:val="28"/>
          <w:szCs w:val="28"/>
        </w:rPr>
        <w:t xml:space="preserve">                              </w:t>
      </w:r>
      <w:r w:rsidRPr="00F60796">
        <w:rPr>
          <w:rFonts w:ascii="Times New Roman" w:eastAsia="Calibri" w:hAnsi="Times New Roman" w:cs="Times New Roman"/>
          <w:color w:val="000000"/>
          <w:sz w:val="28"/>
          <w:szCs w:val="28"/>
        </w:rPr>
        <w:t xml:space="preserve"> с отступлениями от требований Муниципальных контрактов и других нормативных документов</w:t>
      </w:r>
      <w:r w:rsidRPr="00F60796">
        <w:rPr>
          <w:rFonts w:ascii="Times New Roman" w:hAnsi="Times New Roman" w:cs="Times New Roman"/>
          <w:color w:val="000000" w:themeColor="text1"/>
          <w:sz w:val="28"/>
          <w:szCs w:val="28"/>
        </w:rPr>
        <w:t>, составлялись акты с указанием сроков устранения недостатков.</w:t>
      </w:r>
      <w:r w:rsidRPr="00F60796">
        <w:rPr>
          <w:rFonts w:ascii="Times New Roman CYR" w:hAnsi="Times New Roman CYR" w:cs="Times New Roman CYR"/>
          <w:color w:val="000000"/>
          <w:sz w:val="28"/>
          <w:szCs w:val="28"/>
        </w:rPr>
        <w:t xml:space="preserve"> </w:t>
      </w:r>
      <w:r w:rsidRPr="00F60796">
        <w:rPr>
          <w:rFonts w:ascii="Times New Roman CYR" w:eastAsia="Calibri" w:hAnsi="Times New Roman CYR" w:cs="Times New Roman CYR"/>
          <w:color w:val="000000"/>
          <w:sz w:val="28"/>
          <w:szCs w:val="28"/>
        </w:rPr>
        <w:t>Подрядчик за свой счет и в согласованные сроки</w:t>
      </w:r>
      <w:r w:rsidRPr="00F60796">
        <w:rPr>
          <w:rFonts w:ascii="Times New Roman CYR" w:hAnsi="Times New Roman CYR" w:cs="Times New Roman CYR"/>
          <w:color w:val="000000"/>
          <w:sz w:val="28"/>
          <w:szCs w:val="28"/>
        </w:rPr>
        <w:t xml:space="preserve"> производил устранение дефектов. </w:t>
      </w:r>
    </w:p>
    <w:p w:rsidR="005476A1" w:rsidRPr="00F60796" w:rsidRDefault="005476A1" w:rsidP="00636506">
      <w:pPr>
        <w:spacing w:after="0" w:line="240" w:lineRule="auto"/>
        <w:ind w:firstLine="567"/>
        <w:jc w:val="both"/>
        <w:rPr>
          <w:rFonts w:ascii="Times New Roman" w:hAnsi="Times New Roman" w:cs="Times New Roman"/>
          <w:color w:val="000000" w:themeColor="text1"/>
          <w:sz w:val="28"/>
          <w:szCs w:val="28"/>
        </w:rPr>
      </w:pPr>
      <w:r w:rsidRPr="00F60796">
        <w:rPr>
          <w:rFonts w:ascii="Times New Roman" w:eastAsia="Calibri" w:hAnsi="Times New Roman" w:cs="Times New Roman"/>
          <w:color w:val="000000"/>
          <w:sz w:val="28"/>
          <w:szCs w:val="28"/>
        </w:rPr>
        <w:t xml:space="preserve">Для приведения в соответствие с требованиями безопасной эксплуатации дорог городского </w:t>
      </w:r>
      <w:r w:rsidRPr="00F60796">
        <w:rPr>
          <w:rFonts w:ascii="Times New Roman" w:eastAsia="Calibri" w:hAnsi="Times New Roman" w:cs="Times New Roman"/>
          <w:color w:val="000000" w:themeColor="text1"/>
          <w:sz w:val="28"/>
          <w:szCs w:val="28"/>
        </w:rPr>
        <w:t>округа</w:t>
      </w:r>
      <w:r w:rsidRPr="00F60796">
        <w:rPr>
          <w:rFonts w:ascii="Times New Roman" w:hAnsi="Times New Roman" w:cs="Times New Roman"/>
          <w:color w:val="000000" w:themeColor="text1"/>
          <w:sz w:val="28"/>
          <w:szCs w:val="28"/>
        </w:rPr>
        <w:t xml:space="preserve"> в 201</w:t>
      </w:r>
      <w:r w:rsidR="004E6210" w:rsidRPr="00F60796">
        <w:rPr>
          <w:rFonts w:ascii="Times New Roman" w:hAnsi="Times New Roman" w:cs="Times New Roman"/>
          <w:color w:val="000000" w:themeColor="text1"/>
          <w:sz w:val="28"/>
          <w:szCs w:val="28"/>
        </w:rPr>
        <w:t>7</w:t>
      </w:r>
      <w:r w:rsidRPr="00F60796">
        <w:rPr>
          <w:rFonts w:ascii="Times New Roman" w:hAnsi="Times New Roman" w:cs="Times New Roman"/>
          <w:color w:val="000000" w:themeColor="text1"/>
          <w:sz w:val="28"/>
          <w:szCs w:val="28"/>
        </w:rPr>
        <w:t xml:space="preserve"> году произведены работы по ямочному ремонту дорожного полотна, согласно заключенным муниципальным контрактам </w:t>
      </w:r>
      <w:r w:rsidR="00FF45DD" w:rsidRPr="00F60796">
        <w:rPr>
          <w:rFonts w:ascii="Times New Roman" w:hAnsi="Times New Roman" w:cs="Times New Roman"/>
          <w:color w:val="000000" w:themeColor="text1"/>
          <w:sz w:val="28"/>
          <w:szCs w:val="28"/>
        </w:rPr>
        <w:t>№ 61/17 от 26 мая 2017 года «Ремонт дорожного покрытия по улицам городского округа город Нефтекамск</w:t>
      </w:r>
      <w:r w:rsidR="006F7CE5" w:rsidRPr="00F60796">
        <w:rPr>
          <w:rFonts w:ascii="Times New Roman" w:hAnsi="Times New Roman" w:cs="Times New Roman"/>
          <w:color w:val="000000" w:themeColor="text1"/>
          <w:sz w:val="28"/>
          <w:szCs w:val="28"/>
        </w:rPr>
        <w:t xml:space="preserve">                     </w:t>
      </w:r>
      <w:r w:rsidR="00FF45DD" w:rsidRPr="00F60796">
        <w:rPr>
          <w:rFonts w:ascii="Times New Roman" w:hAnsi="Times New Roman" w:cs="Times New Roman"/>
          <w:color w:val="000000" w:themeColor="text1"/>
          <w:sz w:val="28"/>
          <w:szCs w:val="28"/>
        </w:rPr>
        <w:t xml:space="preserve"> на 2017 год» </w:t>
      </w:r>
      <w:r w:rsidR="00133667" w:rsidRPr="00F60796">
        <w:rPr>
          <w:rFonts w:ascii="Times New Roman" w:hAnsi="Times New Roman" w:cs="Times New Roman"/>
          <w:color w:val="000000" w:themeColor="text1"/>
          <w:sz w:val="28"/>
          <w:szCs w:val="28"/>
        </w:rPr>
        <w:t>с ООО «</w:t>
      </w:r>
      <w:proofErr w:type="spellStart"/>
      <w:r w:rsidR="00133667" w:rsidRPr="00F60796">
        <w:rPr>
          <w:rFonts w:ascii="Times New Roman" w:hAnsi="Times New Roman" w:cs="Times New Roman"/>
          <w:color w:val="000000" w:themeColor="text1"/>
          <w:sz w:val="28"/>
          <w:szCs w:val="28"/>
        </w:rPr>
        <w:t>Танып</w:t>
      </w:r>
      <w:proofErr w:type="spellEnd"/>
      <w:r w:rsidR="00133667" w:rsidRPr="00F60796">
        <w:rPr>
          <w:rFonts w:ascii="Times New Roman" w:hAnsi="Times New Roman" w:cs="Times New Roman"/>
          <w:color w:val="000000" w:themeColor="text1"/>
          <w:sz w:val="28"/>
          <w:szCs w:val="28"/>
        </w:rPr>
        <w:t>»</w:t>
      </w:r>
      <w:r w:rsidRPr="00F60796">
        <w:rPr>
          <w:rFonts w:ascii="Times New Roman" w:hAnsi="Times New Roman" w:cs="Times New Roman"/>
          <w:color w:val="000000" w:themeColor="text1"/>
          <w:sz w:val="28"/>
          <w:szCs w:val="28"/>
        </w:rPr>
        <w:t xml:space="preserve"> на сумму </w:t>
      </w:r>
      <w:r w:rsidR="00D4398F" w:rsidRPr="00F60796">
        <w:rPr>
          <w:rFonts w:ascii="Times New Roman" w:hAnsi="Times New Roman" w:cs="Times New Roman"/>
          <w:color w:val="000000" w:themeColor="text1"/>
          <w:sz w:val="28"/>
          <w:szCs w:val="28"/>
        </w:rPr>
        <w:t>30</w:t>
      </w:r>
      <w:r w:rsidRPr="00F60796">
        <w:rPr>
          <w:rFonts w:ascii="Times New Roman" w:hAnsi="Times New Roman" w:cs="Times New Roman"/>
          <w:color w:val="000000" w:themeColor="text1"/>
          <w:sz w:val="28"/>
          <w:szCs w:val="28"/>
        </w:rPr>
        <w:t xml:space="preserve"> млн. рублей, ремонт покрытия составил </w:t>
      </w:r>
      <w:r w:rsidR="00D4398F" w:rsidRPr="00F60796">
        <w:rPr>
          <w:rFonts w:ascii="Times New Roman" w:hAnsi="Times New Roman" w:cs="Times New Roman"/>
          <w:color w:val="000000" w:themeColor="text1"/>
          <w:sz w:val="28"/>
          <w:szCs w:val="28"/>
        </w:rPr>
        <w:t>45</w:t>
      </w:r>
      <w:r w:rsidR="006F7CE5" w:rsidRPr="00F60796">
        <w:rPr>
          <w:rFonts w:ascii="Times New Roman" w:hAnsi="Times New Roman" w:cs="Times New Roman"/>
          <w:color w:val="000000" w:themeColor="text1"/>
          <w:sz w:val="28"/>
          <w:szCs w:val="28"/>
        </w:rPr>
        <w:t xml:space="preserve"> тыс. м</w:t>
      </w:r>
      <w:proofErr w:type="gramStart"/>
      <w:r w:rsidR="006F7CE5" w:rsidRPr="00F60796">
        <w:rPr>
          <w:rFonts w:ascii="Times New Roman" w:hAnsi="Times New Roman" w:cs="Times New Roman"/>
          <w:color w:val="000000" w:themeColor="text1"/>
          <w:sz w:val="28"/>
          <w:szCs w:val="28"/>
          <w:vertAlign w:val="superscript"/>
        </w:rPr>
        <w:t>2</w:t>
      </w:r>
      <w:proofErr w:type="gramEnd"/>
      <w:r w:rsidR="006F7CE5" w:rsidRPr="00F60796">
        <w:rPr>
          <w:rFonts w:ascii="Times New Roman" w:hAnsi="Times New Roman" w:cs="Times New Roman"/>
          <w:color w:val="000000" w:themeColor="text1"/>
          <w:sz w:val="28"/>
          <w:szCs w:val="28"/>
        </w:rPr>
        <w:t>.</w:t>
      </w:r>
    </w:p>
    <w:p w:rsidR="005476A1" w:rsidRPr="00F60796" w:rsidRDefault="005476A1" w:rsidP="00636506">
      <w:pPr>
        <w:spacing w:after="0" w:line="240" w:lineRule="auto"/>
        <w:ind w:firstLine="567"/>
        <w:jc w:val="both"/>
        <w:rPr>
          <w:rFonts w:ascii="Times New Roman" w:hAnsi="Times New Roman" w:cs="Times New Roman"/>
          <w:color w:val="000000" w:themeColor="text1"/>
          <w:sz w:val="28"/>
          <w:szCs w:val="28"/>
        </w:rPr>
      </w:pPr>
      <w:r w:rsidRPr="00F60796">
        <w:rPr>
          <w:rFonts w:ascii="Times New Roman" w:hAnsi="Times New Roman" w:cs="Times New Roman"/>
          <w:color w:val="000000" w:themeColor="text1"/>
          <w:sz w:val="28"/>
          <w:szCs w:val="28"/>
        </w:rPr>
        <w:t>В 201</w:t>
      </w:r>
      <w:r w:rsidR="00FF45DD" w:rsidRPr="00F60796">
        <w:rPr>
          <w:rFonts w:ascii="Times New Roman" w:hAnsi="Times New Roman" w:cs="Times New Roman"/>
          <w:color w:val="000000" w:themeColor="text1"/>
          <w:sz w:val="28"/>
          <w:szCs w:val="28"/>
        </w:rPr>
        <w:t>8</w:t>
      </w:r>
      <w:r w:rsidRPr="00F60796">
        <w:rPr>
          <w:rFonts w:ascii="Times New Roman" w:hAnsi="Times New Roman" w:cs="Times New Roman"/>
          <w:color w:val="000000" w:themeColor="text1"/>
          <w:sz w:val="28"/>
          <w:szCs w:val="28"/>
        </w:rPr>
        <w:t xml:space="preserve"> году заключен муниципальный контракт № </w:t>
      </w:r>
      <w:r w:rsidR="00574893" w:rsidRPr="00F60796">
        <w:rPr>
          <w:rFonts w:ascii="Times New Roman" w:hAnsi="Times New Roman" w:cs="Times New Roman"/>
          <w:color w:val="000000" w:themeColor="text1"/>
          <w:sz w:val="28"/>
          <w:szCs w:val="28"/>
        </w:rPr>
        <w:t>7</w:t>
      </w:r>
      <w:r w:rsidRPr="00F60796">
        <w:rPr>
          <w:rFonts w:ascii="Times New Roman" w:hAnsi="Times New Roman" w:cs="Times New Roman"/>
          <w:color w:val="000000" w:themeColor="text1"/>
          <w:sz w:val="28"/>
          <w:szCs w:val="28"/>
        </w:rPr>
        <w:t>/1</w:t>
      </w:r>
      <w:r w:rsidR="00574893" w:rsidRPr="00F60796">
        <w:rPr>
          <w:rFonts w:ascii="Times New Roman" w:hAnsi="Times New Roman" w:cs="Times New Roman"/>
          <w:color w:val="000000" w:themeColor="text1"/>
          <w:sz w:val="28"/>
          <w:szCs w:val="28"/>
        </w:rPr>
        <w:t>8</w:t>
      </w:r>
      <w:r w:rsidRPr="00F60796">
        <w:rPr>
          <w:rFonts w:ascii="Times New Roman" w:hAnsi="Times New Roman" w:cs="Times New Roman"/>
          <w:color w:val="000000" w:themeColor="text1"/>
          <w:sz w:val="28"/>
          <w:szCs w:val="28"/>
        </w:rPr>
        <w:t xml:space="preserve"> от </w:t>
      </w:r>
      <w:r w:rsidR="00574893" w:rsidRPr="00F60796">
        <w:rPr>
          <w:rFonts w:ascii="Times New Roman" w:hAnsi="Times New Roman" w:cs="Times New Roman"/>
          <w:color w:val="000000" w:themeColor="text1"/>
          <w:sz w:val="28"/>
          <w:szCs w:val="28"/>
        </w:rPr>
        <w:t>27 февраля</w:t>
      </w:r>
      <w:r w:rsidRPr="00F60796">
        <w:rPr>
          <w:rFonts w:ascii="Times New Roman" w:hAnsi="Times New Roman" w:cs="Times New Roman"/>
          <w:color w:val="000000" w:themeColor="text1"/>
          <w:sz w:val="28"/>
          <w:szCs w:val="28"/>
        </w:rPr>
        <w:t xml:space="preserve"> 201</w:t>
      </w:r>
      <w:r w:rsidR="00574893" w:rsidRPr="00F60796">
        <w:rPr>
          <w:rFonts w:ascii="Times New Roman" w:hAnsi="Times New Roman" w:cs="Times New Roman"/>
          <w:color w:val="000000" w:themeColor="text1"/>
          <w:sz w:val="28"/>
          <w:szCs w:val="28"/>
        </w:rPr>
        <w:t>8</w:t>
      </w:r>
      <w:r w:rsidRPr="00F60796">
        <w:rPr>
          <w:rFonts w:ascii="Times New Roman" w:hAnsi="Times New Roman" w:cs="Times New Roman"/>
          <w:color w:val="000000" w:themeColor="text1"/>
          <w:sz w:val="28"/>
          <w:szCs w:val="28"/>
        </w:rPr>
        <w:t xml:space="preserve"> года «Ремонт дорожного покрытия по улицам городского окр</w:t>
      </w:r>
      <w:r w:rsidR="006F7CE5" w:rsidRPr="00F60796">
        <w:rPr>
          <w:rFonts w:ascii="Times New Roman" w:hAnsi="Times New Roman" w:cs="Times New Roman"/>
          <w:color w:val="000000" w:themeColor="text1"/>
          <w:sz w:val="28"/>
          <w:szCs w:val="28"/>
        </w:rPr>
        <w:t xml:space="preserve">уга город Нефтекамск </w:t>
      </w:r>
      <w:r w:rsidRPr="00F60796">
        <w:rPr>
          <w:rFonts w:ascii="Times New Roman" w:hAnsi="Times New Roman" w:cs="Times New Roman"/>
          <w:color w:val="000000" w:themeColor="text1"/>
          <w:sz w:val="28"/>
          <w:szCs w:val="28"/>
        </w:rPr>
        <w:t>на 201</w:t>
      </w:r>
      <w:r w:rsidR="00B80419" w:rsidRPr="00F60796">
        <w:rPr>
          <w:rFonts w:ascii="Times New Roman" w:hAnsi="Times New Roman" w:cs="Times New Roman"/>
          <w:color w:val="000000" w:themeColor="text1"/>
          <w:sz w:val="28"/>
          <w:szCs w:val="28"/>
        </w:rPr>
        <w:t>8</w:t>
      </w:r>
      <w:r w:rsidRPr="00F60796">
        <w:rPr>
          <w:rFonts w:ascii="Times New Roman" w:hAnsi="Times New Roman" w:cs="Times New Roman"/>
          <w:color w:val="000000" w:themeColor="text1"/>
          <w:sz w:val="28"/>
          <w:szCs w:val="28"/>
        </w:rPr>
        <w:t xml:space="preserve"> год» в настоящее время ремонт покрытия произведен по всем улицам горо</w:t>
      </w:r>
      <w:r w:rsidR="006F7CE5" w:rsidRPr="00F60796">
        <w:rPr>
          <w:rFonts w:ascii="Times New Roman" w:hAnsi="Times New Roman" w:cs="Times New Roman"/>
          <w:color w:val="000000" w:themeColor="text1"/>
          <w:sz w:val="28"/>
          <w:szCs w:val="28"/>
        </w:rPr>
        <w:t xml:space="preserve">да и составил 40 тыс. </w:t>
      </w:r>
      <w:r w:rsidR="00133667" w:rsidRPr="00F60796">
        <w:rPr>
          <w:rFonts w:ascii="Times New Roman" w:hAnsi="Times New Roman" w:cs="Times New Roman"/>
          <w:color w:val="000000" w:themeColor="text1"/>
          <w:sz w:val="28"/>
          <w:szCs w:val="28"/>
        </w:rPr>
        <w:t>м</w:t>
      </w:r>
      <w:proofErr w:type="gramStart"/>
      <w:r w:rsidR="006F7CE5" w:rsidRPr="00F60796">
        <w:rPr>
          <w:rFonts w:ascii="Times New Roman" w:hAnsi="Times New Roman" w:cs="Times New Roman"/>
          <w:color w:val="000000" w:themeColor="text1"/>
          <w:sz w:val="28"/>
          <w:szCs w:val="28"/>
          <w:vertAlign w:val="superscript"/>
        </w:rPr>
        <w:t>2</w:t>
      </w:r>
      <w:proofErr w:type="gramEnd"/>
      <w:r w:rsidRPr="00F60796">
        <w:rPr>
          <w:rFonts w:ascii="Times New Roman" w:hAnsi="Times New Roman" w:cs="Times New Roman"/>
          <w:color w:val="000000" w:themeColor="text1"/>
          <w:sz w:val="28"/>
          <w:szCs w:val="28"/>
        </w:rPr>
        <w:t>.</w:t>
      </w:r>
    </w:p>
    <w:p w:rsidR="005476A1" w:rsidRPr="00F60796" w:rsidRDefault="005476A1" w:rsidP="00636506">
      <w:pPr>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lastRenderedPageBreak/>
        <w:t xml:space="preserve">В части организации и выдачи разрешений на перевозку автомобильным транспортом опасных, крупногабаритных и (или) тяжеловесных грузов по дорогам общего пользования местного значения </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за 201</w:t>
      </w:r>
      <w:r w:rsidR="00454E2B" w:rsidRPr="00F60796">
        <w:rPr>
          <w:rFonts w:ascii="Times New Roman" w:hAnsi="Times New Roman" w:cs="Times New Roman"/>
          <w:sz w:val="28"/>
          <w:szCs w:val="28"/>
        </w:rPr>
        <w:t>7</w:t>
      </w:r>
      <w:r w:rsidRPr="00F60796">
        <w:rPr>
          <w:rFonts w:ascii="Times New Roman" w:hAnsi="Times New Roman" w:cs="Times New Roman"/>
          <w:sz w:val="28"/>
          <w:szCs w:val="28"/>
        </w:rPr>
        <w:t xml:space="preserve"> год было выдано 30</w:t>
      </w:r>
      <w:r w:rsidR="00454E2B" w:rsidRPr="00F60796">
        <w:rPr>
          <w:rFonts w:ascii="Times New Roman" w:hAnsi="Times New Roman" w:cs="Times New Roman"/>
          <w:sz w:val="28"/>
          <w:szCs w:val="28"/>
        </w:rPr>
        <w:t xml:space="preserve">0 </w:t>
      </w:r>
      <w:r w:rsidRPr="00F60796">
        <w:rPr>
          <w:rFonts w:ascii="Times New Roman" w:hAnsi="Times New Roman" w:cs="Times New Roman"/>
          <w:sz w:val="28"/>
          <w:szCs w:val="28"/>
        </w:rPr>
        <w:t>разрешени</w:t>
      </w:r>
      <w:r w:rsidR="006F7CE5" w:rsidRPr="00F60796">
        <w:rPr>
          <w:rFonts w:ascii="Times New Roman" w:hAnsi="Times New Roman" w:cs="Times New Roman"/>
          <w:sz w:val="28"/>
          <w:szCs w:val="28"/>
        </w:rPr>
        <w:t xml:space="preserve">й </w:t>
      </w:r>
      <w:r w:rsidRPr="00F60796">
        <w:rPr>
          <w:rFonts w:ascii="Times New Roman" w:hAnsi="Times New Roman" w:cs="Times New Roman"/>
          <w:sz w:val="28"/>
          <w:szCs w:val="28"/>
        </w:rPr>
        <w:t xml:space="preserve">на перевозку автомобильным транспортом грузов. Возмещение в бюджет городского округа составило </w:t>
      </w:r>
      <w:r w:rsidR="00454E2B" w:rsidRPr="00F60796">
        <w:rPr>
          <w:rFonts w:ascii="Times New Roman" w:hAnsi="Times New Roman" w:cs="Times New Roman"/>
          <w:sz w:val="28"/>
          <w:szCs w:val="28"/>
        </w:rPr>
        <w:t>571 914 рублей,</w:t>
      </w:r>
      <w:r w:rsidRPr="00F60796">
        <w:rPr>
          <w:rFonts w:ascii="Times New Roman" w:hAnsi="Times New Roman" w:cs="Times New Roman"/>
          <w:sz w:val="28"/>
          <w:szCs w:val="28"/>
        </w:rPr>
        <w:t xml:space="preserve"> </w:t>
      </w:r>
      <w:r w:rsidR="00133667" w:rsidRPr="00F60796">
        <w:rPr>
          <w:rFonts w:ascii="Times New Roman" w:hAnsi="Times New Roman" w:cs="Times New Roman"/>
          <w:sz w:val="28"/>
          <w:szCs w:val="28"/>
        </w:rPr>
        <w:t>в т. ч. 5 разрешений</w:t>
      </w:r>
      <w:r w:rsidR="00454E2B" w:rsidRPr="00F60796">
        <w:rPr>
          <w:rFonts w:ascii="Times New Roman" w:hAnsi="Times New Roman" w:cs="Times New Roman"/>
          <w:sz w:val="28"/>
          <w:szCs w:val="28"/>
        </w:rPr>
        <w:t xml:space="preserve"> на перевозку автомобильным транспортом крупногабаритных грузов. </w:t>
      </w:r>
      <w:r w:rsidRPr="00F60796">
        <w:rPr>
          <w:rFonts w:ascii="Times New Roman" w:hAnsi="Times New Roman" w:cs="Times New Roman"/>
          <w:sz w:val="28"/>
          <w:szCs w:val="28"/>
        </w:rPr>
        <w:t>За истекший период текущего года выдано 1</w:t>
      </w:r>
      <w:r w:rsidR="00454E2B" w:rsidRPr="00F60796">
        <w:rPr>
          <w:rFonts w:ascii="Times New Roman" w:hAnsi="Times New Roman" w:cs="Times New Roman"/>
          <w:sz w:val="28"/>
          <w:szCs w:val="28"/>
        </w:rPr>
        <w:t>55</w:t>
      </w:r>
      <w:r w:rsidRPr="00F60796">
        <w:rPr>
          <w:rFonts w:ascii="Times New Roman" w:hAnsi="Times New Roman" w:cs="Times New Roman"/>
          <w:sz w:val="28"/>
          <w:szCs w:val="28"/>
        </w:rPr>
        <w:t xml:space="preserve"> разрешений на перевозку автомобильным транспортом грузов на сумму </w:t>
      </w:r>
      <w:r w:rsidR="00454E2B" w:rsidRPr="00F60796">
        <w:rPr>
          <w:rFonts w:ascii="Times New Roman" w:hAnsi="Times New Roman" w:cs="Times New Roman"/>
          <w:sz w:val="28"/>
          <w:szCs w:val="28"/>
        </w:rPr>
        <w:t>319 039 рублей.</w:t>
      </w:r>
    </w:p>
    <w:p w:rsidR="005476A1" w:rsidRPr="00F60796" w:rsidRDefault="005476A1" w:rsidP="00CD3A37">
      <w:pPr>
        <w:spacing w:after="0" w:line="240" w:lineRule="auto"/>
        <w:ind w:firstLine="709"/>
        <w:jc w:val="both"/>
        <w:rPr>
          <w:rFonts w:ascii="Times New Roman" w:hAnsi="Times New Roman" w:cs="Times New Roman"/>
          <w:sz w:val="28"/>
          <w:szCs w:val="28"/>
        </w:rPr>
      </w:pPr>
      <w:proofErr w:type="gramStart"/>
      <w:r w:rsidRPr="00F60796">
        <w:rPr>
          <w:rFonts w:ascii="Times New Roman" w:hAnsi="Times New Roman" w:cs="Times New Roman"/>
          <w:sz w:val="28"/>
          <w:szCs w:val="28"/>
        </w:rPr>
        <w:t xml:space="preserve">В целях возмещения вреда, причиняемого транспортными средствами, осуществляющими перевозки тяжеловесных грузов, при движении транспортных средств по автомобильным дорогам общего пользования местного значения городского округа утвержден расчет на оплату ущерба постановлением администрации городского округа от 29 мая 2017 года </w:t>
      </w:r>
      <w:r w:rsidR="00421941" w:rsidRPr="00F60796">
        <w:rPr>
          <w:rFonts w:ascii="Times New Roman" w:hAnsi="Times New Roman" w:cs="Times New Roman"/>
          <w:sz w:val="28"/>
          <w:szCs w:val="28"/>
        </w:rPr>
        <w:t xml:space="preserve">         </w:t>
      </w:r>
      <w:r w:rsidRPr="00F60796">
        <w:rPr>
          <w:rFonts w:ascii="Times New Roman" w:hAnsi="Times New Roman" w:cs="Times New Roman"/>
          <w:sz w:val="28"/>
          <w:szCs w:val="28"/>
        </w:rPr>
        <w:t>№</w:t>
      </w:r>
      <w:r w:rsidR="00421941" w:rsidRPr="00F60796">
        <w:rPr>
          <w:rFonts w:ascii="Times New Roman" w:hAnsi="Times New Roman" w:cs="Times New Roman"/>
          <w:sz w:val="28"/>
          <w:szCs w:val="28"/>
        </w:rPr>
        <w:t xml:space="preserve"> </w:t>
      </w:r>
      <w:r w:rsidRPr="00F60796">
        <w:rPr>
          <w:rFonts w:ascii="Times New Roman" w:hAnsi="Times New Roman" w:cs="Times New Roman"/>
          <w:sz w:val="28"/>
          <w:szCs w:val="28"/>
        </w:rPr>
        <w:t>1756 «О</w:t>
      </w:r>
      <w:r w:rsidR="00133667" w:rsidRPr="00F60796">
        <w:rPr>
          <w:rFonts w:ascii="Times New Roman" w:hAnsi="Times New Roman" w:cs="Times New Roman"/>
          <w:sz w:val="28"/>
          <w:szCs w:val="28"/>
        </w:rPr>
        <w:t xml:space="preserve"> возмещении вреда, причиняемого</w:t>
      </w:r>
      <w:r w:rsidRPr="00F60796">
        <w:rPr>
          <w:rFonts w:ascii="Times New Roman" w:hAnsi="Times New Roman" w:cs="Times New Roman"/>
          <w:sz w:val="28"/>
          <w:szCs w:val="28"/>
        </w:rPr>
        <w:t xml:space="preserve"> транспортны</w:t>
      </w:r>
      <w:r w:rsidR="00133667" w:rsidRPr="00F60796">
        <w:rPr>
          <w:rFonts w:ascii="Times New Roman" w:hAnsi="Times New Roman" w:cs="Times New Roman"/>
          <w:sz w:val="28"/>
          <w:szCs w:val="28"/>
        </w:rPr>
        <w:t xml:space="preserve">ми средствами, осуществляющими </w:t>
      </w:r>
      <w:r w:rsidRPr="00F60796">
        <w:rPr>
          <w:rFonts w:ascii="Times New Roman" w:hAnsi="Times New Roman" w:cs="Times New Roman"/>
          <w:sz w:val="28"/>
          <w:szCs w:val="28"/>
        </w:rPr>
        <w:t>перевозки тяжеловесных грузов, при движении транспортных средств по автомобильным дорогам общего пользования местного значения</w:t>
      </w:r>
      <w:proofErr w:type="gramEnd"/>
      <w:r w:rsidRPr="00F60796">
        <w:rPr>
          <w:rFonts w:ascii="Times New Roman" w:hAnsi="Times New Roman" w:cs="Times New Roman"/>
          <w:sz w:val="28"/>
          <w:szCs w:val="28"/>
        </w:rPr>
        <w:t xml:space="preserve"> городского округа город Нефтекамск». Данный расчет</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 на оплату ущерба производится в соответствии</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с программой, учитывая осевые нагрузки, расстояние между осями, протяженностью маршрута </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и типа транспортного средства. За </w:t>
      </w:r>
      <w:r w:rsidR="00287578" w:rsidRPr="00F60796">
        <w:rPr>
          <w:rFonts w:ascii="Times New Roman" w:hAnsi="Times New Roman" w:cs="Times New Roman"/>
          <w:sz w:val="28"/>
          <w:szCs w:val="28"/>
        </w:rPr>
        <w:t>2017 год</w:t>
      </w:r>
      <w:r w:rsidRPr="00F60796">
        <w:rPr>
          <w:rFonts w:ascii="Times New Roman" w:hAnsi="Times New Roman" w:cs="Times New Roman"/>
          <w:sz w:val="28"/>
          <w:szCs w:val="28"/>
        </w:rPr>
        <w:t xml:space="preserve"> выдано</w:t>
      </w:r>
      <w:r w:rsidR="006F7CE5" w:rsidRPr="00F60796">
        <w:rPr>
          <w:rFonts w:ascii="Times New Roman" w:hAnsi="Times New Roman" w:cs="Times New Roman"/>
          <w:sz w:val="28"/>
          <w:szCs w:val="28"/>
        </w:rPr>
        <w:t xml:space="preserve"> </w:t>
      </w:r>
      <w:r w:rsidR="00287578" w:rsidRPr="00F60796">
        <w:rPr>
          <w:rFonts w:ascii="Times New Roman" w:hAnsi="Times New Roman" w:cs="Times New Roman"/>
          <w:sz w:val="28"/>
          <w:szCs w:val="28"/>
        </w:rPr>
        <w:t>894</w:t>
      </w:r>
      <w:r w:rsidRPr="00F60796">
        <w:rPr>
          <w:rFonts w:ascii="Times New Roman" w:hAnsi="Times New Roman" w:cs="Times New Roman"/>
          <w:sz w:val="28"/>
          <w:szCs w:val="28"/>
        </w:rPr>
        <w:t xml:space="preserve"> разрешени</w:t>
      </w:r>
      <w:r w:rsidR="00133667" w:rsidRPr="00F60796">
        <w:rPr>
          <w:rFonts w:ascii="Times New Roman" w:hAnsi="Times New Roman" w:cs="Times New Roman"/>
          <w:sz w:val="28"/>
          <w:szCs w:val="28"/>
        </w:rPr>
        <w:t>я</w:t>
      </w:r>
      <w:r w:rsidRPr="00F60796">
        <w:rPr>
          <w:rFonts w:ascii="Times New Roman" w:hAnsi="Times New Roman" w:cs="Times New Roman"/>
          <w:sz w:val="28"/>
          <w:szCs w:val="28"/>
        </w:rPr>
        <w:t xml:space="preserve"> </w:t>
      </w:r>
      <w:r w:rsidR="006F7CE5" w:rsidRPr="00F60796">
        <w:rPr>
          <w:rFonts w:ascii="Times New Roman" w:hAnsi="Times New Roman" w:cs="Times New Roman"/>
          <w:sz w:val="28"/>
          <w:szCs w:val="28"/>
        </w:rPr>
        <w:t xml:space="preserve">                </w:t>
      </w:r>
      <w:r w:rsidRPr="00F60796">
        <w:rPr>
          <w:rFonts w:ascii="Times New Roman" w:hAnsi="Times New Roman" w:cs="Times New Roman"/>
          <w:sz w:val="28"/>
          <w:szCs w:val="28"/>
        </w:rPr>
        <w:t xml:space="preserve">на сумму </w:t>
      </w:r>
      <w:r w:rsidR="006F7CE5" w:rsidRPr="00F60796">
        <w:rPr>
          <w:rFonts w:ascii="Times New Roman" w:hAnsi="Times New Roman" w:cs="Times New Roman"/>
          <w:sz w:val="28"/>
          <w:szCs w:val="28"/>
        </w:rPr>
        <w:t xml:space="preserve">65 </w:t>
      </w:r>
      <w:r w:rsidR="00287578" w:rsidRPr="00F60796">
        <w:rPr>
          <w:rFonts w:ascii="Times New Roman" w:hAnsi="Times New Roman" w:cs="Times New Roman"/>
          <w:sz w:val="28"/>
          <w:szCs w:val="28"/>
        </w:rPr>
        <w:t xml:space="preserve">739,08 рублей, за текущий период 2018 года выдано </w:t>
      </w:r>
      <w:r w:rsidR="00133667" w:rsidRPr="00F60796">
        <w:rPr>
          <w:rFonts w:ascii="Times New Roman" w:hAnsi="Times New Roman" w:cs="Times New Roman"/>
          <w:sz w:val="28"/>
          <w:szCs w:val="28"/>
        </w:rPr>
        <w:t xml:space="preserve">                 </w:t>
      </w:r>
      <w:r w:rsidR="00287578" w:rsidRPr="00F60796">
        <w:rPr>
          <w:rFonts w:ascii="Times New Roman" w:hAnsi="Times New Roman" w:cs="Times New Roman"/>
          <w:sz w:val="28"/>
          <w:szCs w:val="28"/>
        </w:rPr>
        <w:t>90 разрешений на сумму 18 377 рублей</w:t>
      </w:r>
      <w:r w:rsidR="006F7CE5" w:rsidRPr="00F60796">
        <w:rPr>
          <w:rFonts w:ascii="Times New Roman" w:hAnsi="Times New Roman" w:cs="Times New Roman"/>
          <w:sz w:val="28"/>
          <w:szCs w:val="28"/>
        </w:rPr>
        <w:t>.</w:t>
      </w:r>
    </w:p>
    <w:p w:rsidR="005476A1" w:rsidRPr="00F60796" w:rsidRDefault="005476A1" w:rsidP="00636506">
      <w:pPr>
        <w:spacing w:after="0" w:line="240" w:lineRule="auto"/>
        <w:ind w:firstLine="709"/>
        <w:jc w:val="both"/>
        <w:rPr>
          <w:rFonts w:ascii="Times New Roman" w:hAnsi="Times New Roman" w:cs="Times New Roman"/>
          <w:sz w:val="28"/>
          <w:szCs w:val="28"/>
        </w:rPr>
      </w:pPr>
      <w:proofErr w:type="gramStart"/>
      <w:r w:rsidRPr="00F60796">
        <w:rPr>
          <w:rFonts w:ascii="Times New Roman" w:hAnsi="Times New Roman" w:cs="Times New Roman"/>
          <w:sz w:val="28"/>
          <w:szCs w:val="28"/>
        </w:rPr>
        <w:t>В целях осуществления муниципального контроля за обеспечением сохранности автомобильных дорог, а также осуществления функций                                        по обеспечению безопасности дорожного движения и улучшению эксплуатационных качеств автомобильных дорог общего пользования, администрацией городского округа совместно с Государственным казенным учреждением «Служба весового контроля Республики Башкортостан» ведется работа по размещению</w:t>
      </w:r>
      <w:r w:rsidR="00D4398F" w:rsidRPr="00F60796">
        <w:rPr>
          <w:rFonts w:ascii="Times New Roman" w:hAnsi="Times New Roman" w:cs="Times New Roman"/>
          <w:sz w:val="28"/>
          <w:szCs w:val="28"/>
        </w:rPr>
        <w:t xml:space="preserve"> временных</w:t>
      </w:r>
      <w:r w:rsidRPr="00F60796">
        <w:rPr>
          <w:rFonts w:ascii="Times New Roman" w:hAnsi="Times New Roman" w:cs="Times New Roman"/>
          <w:sz w:val="28"/>
          <w:szCs w:val="28"/>
        </w:rPr>
        <w:t xml:space="preserve"> пунктов весового контроля (ПВК), для обеспечения возможности более тщательного контроля.</w:t>
      </w:r>
      <w:proofErr w:type="gramEnd"/>
      <w:r w:rsidRPr="00F60796">
        <w:rPr>
          <w:rFonts w:ascii="Times New Roman" w:hAnsi="Times New Roman" w:cs="Times New Roman"/>
          <w:sz w:val="28"/>
          <w:szCs w:val="28"/>
        </w:rPr>
        <w:t xml:space="preserve"> Будут осуществляться следующие виды деятельности:</w:t>
      </w:r>
    </w:p>
    <w:p w:rsidR="005476A1" w:rsidRPr="00F60796" w:rsidRDefault="004A7B60" w:rsidP="00636506">
      <w:pPr>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а</w:t>
      </w:r>
      <w:r w:rsidR="005476A1" w:rsidRPr="00F60796">
        <w:rPr>
          <w:rFonts w:ascii="Times New Roman" w:hAnsi="Times New Roman" w:cs="Times New Roman"/>
          <w:sz w:val="28"/>
          <w:szCs w:val="28"/>
        </w:rPr>
        <w:t xml:space="preserve">) взвешивание автотранспортных средств, осуществляющих перевозки тяжеловесных грузов, по автомобильным дорогам общего </w:t>
      </w:r>
      <w:proofErr w:type="gramStart"/>
      <w:r w:rsidR="005476A1" w:rsidRPr="00F60796">
        <w:rPr>
          <w:rFonts w:ascii="Times New Roman" w:hAnsi="Times New Roman" w:cs="Times New Roman"/>
          <w:sz w:val="28"/>
          <w:szCs w:val="28"/>
        </w:rPr>
        <w:t>пользования</w:t>
      </w:r>
      <w:proofErr w:type="gramEnd"/>
      <w:r w:rsidR="005476A1" w:rsidRPr="00F60796">
        <w:rPr>
          <w:rFonts w:ascii="Times New Roman" w:hAnsi="Times New Roman" w:cs="Times New Roman"/>
          <w:sz w:val="28"/>
          <w:szCs w:val="28"/>
        </w:rPr>
        <w:t xml:space="preserve"> </w:t>
      </w:r>
      <w:r w:rsidR="00133667" w:rsidRPr="00F60796">
        <w:rPr>
          <w:rFonts w:ascii="Times New Roman" w:hAnsi="Times New Roman" w:cs="Times New Roman"/>
          <w:sz w:val="28"/>
          <w:szCs w:val="28"/>
        </w:rPr>
        <w:t xml:space="preserve">                                  </w:t>
      </w:r>
      <w:r w:rsidR="005476A1" w:rsidRPr="00F60796">
        <w:rPr>
          <w:rFonts w:ascii="Times New Roman" w:hAnsi="Times New Roman" w:cs="Times New Roman"/>
          <w:sz w:val="28"/>
          <w:szCs w:val="28"/>
        </w:rPr>
        <w:t>на соответствие установленным нормативным параметрам;</w:t>
      </w:r>
    </w:p>
    <w:p w:rsidR="005476A1" w:rsidRPr="00F60796" w:rsidRDefault="004A7B60" w:rsidP="00636506">
      <w:pPr>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б</w:t>
      </w:r>
      <w:r w:rsidR="005476A1" w:rsidRPr="00F60796">
        <w:rPr>
          <w:rFonts w:ascii="Times New Roman" w:hAnsi="Times New Roman" w:cs="Times New Roman"/>
          <w:sz w:val="28"/>
          <w:szCs w:val="28"/>
        </w:rPr>
        <w:t>) проведение расчетов и возмещения причиняемого вреда при проезде автотранспортных средств, осуществляющих перевозки тяжеловесных грузов, общая масса которых или нагрузка на каждую ось превышает нормативные параметры, по автомобильным дорогам общего пользования;</w:t>
      </w:r>
    </w:p>
    <w:p w:rsidR="005476A1" w:rsidRPr="00F60796" w:rsidRDefault="004A7B60" w:rsidP="00636506">
      <w:pPr>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в</w:t>
      </w:r>
      <w:r w:rsidR="005476A1" w:rsidRPr="00F60796">
        <w:rPr>
          <w:rFonts w:ascii="Times New Roman" w:hAnsi="Times New Roman" w:cs="Times New Roman"/>
          <w:sz w:val="28"/>
          <w:szCs w:val="28"/>
        </w:rPr>
        <w:t>) согласование маршрутов движения автотранспортных средств, осуществляющих перевозки опасных, крупногабаритных и (или) тяжеловесных грузов по автомобильным дорогам общего пользования Республики Башкортостан регионального и межмуниципального значения;</w:t>
      </w:r>
    </w:p>
    <w:p w:rsidR="005476A1" w:rsidRPr="00F60796" w:rsidRDefault="004A7B60" w:rsidP="00636506">
      <w:pPr>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lastRenderedPageBreak/>
        <w:t>г</w:t>
      </w:r>
      <w:r w:rsidR="005476A1" w:rsidRPr="00F60796">
        <w:rPr>
          <w:rFonts w:ascii="Times New Roman" w:hAnsi="Times New Roman" w:cs="Times New Roman"/>
          <w:sz w:val="28"/>
          <w:szCs w:val="28"/>
        </w:rPr>
        <w:t>) выдача специальных разрешений на движение транспортных средств, осуществляющих перевозки крупногабаритных и (или) тяжеловесных грузов, по автомобильным дорогам общего пользования Республики Башкортостан регионального и межмуниципального значения;</w:t>
      </w:r>
    </w:p>
    <w:p w:rsidR="005476A1" w:rsidRPr="00CE06B8" w:rsidRDefault="004A7B60" w:rsidP="00636506">
      <w:pPr>
        <w:spacing w:after="0" w:line="240" w:lineRule="auto"/>
        <w:ind w:firstLine="567"/>
        <w:jc w:val="both"/>
        <w:rPr>
          <w:rFonts w:ascii="Times New Roman" w:hAnsi="Times New Roman" w:cs="Times New Roman"/>
          <w:sz w:val="28"/>
          <w:szCs w:val="28"/>
        </w:rPr>
      </w:pPr>
      <w:r w:rsidRPr="00F60796">
        <w:rPr>
          <w:rFonts w:ascii="Times New Roman" w:hAnsi="Times New Roman" w:cs="Times New Roman"/>
          <w:sz w:val="28"/>
          <w:szCs w:val="28"/>
        </w:rPr>
        <w:t>д</w:t>
      </w:r>
      <w:r w:rsidR="005476A1" w:rsidRPr="00F60796">
        <w:rPr>
          <w:rFonts w:ascii="Times New Roman" w:hAnsi="Times New Roman" w:cs="Times New Roman"/>
          <w:sz w:val="28"/>
          <w:szCs w:val="28"/>
        </w:rPr>
        <w:t xml:space="preserve">) выдача разрешений на период временного, сезонного ограничения движения транспортных средств по автомобильным дорогам общего пользования Республики Башкортостан регионального </w:t>
      </w:r>
      <w:r w:rsidR="006F7CE5" w:rsidRPr="00F60796">
        <w:rPr>
          <w:rFonts w:ascii="Times New Roman" w:hAnsi="Times New Roman" w:cs="Times New Roman"/>
          <w:sz w:val="28"/>
          <w:szCs w:val="28"/>
        </w:rPr>
        <w:t xml:space="preserve">                                             </w:t>
      </w:r>
      <w:r w:rsidR="005476A1" w:rsidRPr="00F60796">
        <w:rPr>
          <w:rFonts w:ascii="Times New Roman" w:hAnsi="Times New Roman" w:cs="Times New Roman"/>
          <w:sz w:val="28"/>
          <w:szCs w:val="28"/>
        </w:rPr>
        <w:t>и межмуниципального значения и организация взвешивания автотранспортных средств на соответствие устано</w:t>
      </w:r>
      <w:r w:rsidR="006F7CE5" w:rsidRPr="00F60796">
        <w:rPr>
          <w:rFonts w:ascii="Times New Roman" w:hAnsi="Times New Roman" w:cs="Times New Roman"/>
          <w:sz w:val="28"/>
          <w:szCs w:val="28"/>
        </w:rPr>
        <w:t>вленным нормативным параметрам.</w:t>
      </w:r>
    </w:p>
    <w:p w:rsidR="005476A1" w:rsidRDefault="005476A1" w:rsidP="00636506">
      <w:pPr>
        <w:spacing w:after="0" w:line="240" w:lineRule="auto"/>
        <w:jc w:val="both"/>
        <w:rPr>
          <w:rFonts w:ascii="Times New Roman" w:eastAsia="Calibri" w:hAnsi="Times New Roman" w:cs="Times New Roman"/>
          <w:sz w:val="28"/>
          <w:szCs w:val="28"/>
        </w:rPr>
      </w:pPr>
    </w:p>
    <w:p w:rsidR="005476A1" w:rsidRPr="00EA4972" w:rsidRDefault="005476A1" w:rsidP="00636506">
      <w:pPr>
        <w:spacing w:after="0" w:line="240" w:lineRule="auto"/>
        <w:jc w:val="both"/>
        <w:rPr>
          <w:rFonts w:ascii="Times New Roman" w:eastAsia="Calibri" w:hAnsi="Times New Roman" w:cs="Times New Roman"/>
          <w:sz w:val="28"/>
          <w:szCs w:val="28"/>
        </w:rPr>
      </w:pPr>
    </w:p>
    <w:p w:rsidR="005D5659" w:rsidRPr="005D5659" w:rsidRDefault="005D5659" w:rsidP="00636506">
      <w:pPr>
        <w:spacing w:after="0" w:line="240" w:lineRule="auto"/>
        <w:jc w:val="both"/>
        <w:rPr>
          <w:rFonts w:ascii="Times New Roman" w:eastAsia="Calibri" w:hAnsi="Times New Roman" w:cs="Times New Roman"/>
          <w:sz w:val="28"/>
          <w:szCs w:val="28"/>
        </w:rPr>
      </w:pPr>
    </w:p>
    <w:p w:rsidR="00133667" w:rsidRDefault="00E554AF" w:rsidP="00636506">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 о. первого</w:t>
      </w:r>
      <w:r w:rsidR="00FF45DD">
        <w:rPr>
          <w:rFonts w:ascii="Times New Roman" w:eastAsia="Calibri" w:hAnsi="Times New Roman" w:cs="Times New Roman"/>
          <w:sz w:val="28"/>
          <w:szCs w:val="28"/>
        </w:rPr>
        <w:t xml:space="preserve"> з</w:t>
      </w:r>
      <w:r w:rsidR="0021311E">
        <w:rPr>
          <w:rFonts w:ascii="Times New Roman" w:eastAsia="Calibri" w:hAnsi="Times New Roman" w:cs="Times New Roman"/>
          <w:sz w:val="28"/>
          <w:szCs w:val="28"/>
        </w:rPr>
        <w:t>аместител</w:t>
      </w:r>
      <w:r>
        <w:rPr>
          <w:rFonts w:ascii="Times New Roman" w:eastAsia="Calibri" w:hAnsi="Times New Roman" w:cs="Times New Roman"/>
          <w:sz w:val="28"/>
          <w:szCs w:val="28"/>
        </w:rPr>
        <w:t>я</w:t>
      </w:r>
    </w:p>
    <w:p w:rsidR="005D5659" w:rsidRPr="005D5659" w:rsidRDefault="0021311E" w:rsidP="00636506">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главы администрации</w:t>
      </w:r>
    </w:p>
    <w:p w:rsidR="005D5659" w:rsidRPr="005D5659" w:rsidRDefault="005D5659" w:rsidP="0063650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D5659">
        <w:rPr>
          <w:rFonts w:ascii="Times New Roman" w:eastAsia="Calibri" w:hAnsi="Times New Roman" w:cs="Times New Roman"/>
          <w:sz w:val="28"/>
          <w:szCs w:val="28"/>
        </w:rPr>
        <w:t>гор</w:t>
      </w:r>
      <w:r w:rsidR="0021311E">
        <w:rPr>
          <w:rFonts w:ascii="Times New Roman" w:eastAsia="Calibri" w:hAnsi="Times New Roman" w:cs="Times New Roman"/>
          <w:sz w:val="28"/>
          <w:szCs w:val="28"/>
        </w:rPr>
        <w:t>одского округа город Нефтекамск</w:t>
      </w:r>
    </w:p>
    <w:p w:rsidR="005D5659" w:rsidRPr="005D5659" w:rsidRDefault="005D5659" w:rsidP="0063650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D5659">
        <w:rPr>
          <w:rFonts w:ascii="Times New Roman" w:eastAsia="Calibri" w:hAnsi="Times New Roman" w:cs="Times New Roman"/>
          <w:sz w:val="28"/>
          <w:szCs w:val="28"/>
        </w:rPr>
        <w:t xml:space="preserve">Республики Башкортостан </w:t>
      </w:r>
      <w:r w:rsidR="006F7CE5">
        <w:rPr>
          <w:rFonts w:ascii="Times New Roman" w:eastAsia="Calibri" w:hAnsi="Times New Roman" w:cs="Times New Roman"/>
          <w:sz w:val="28"/>
          <w:szCs w:val="28"/>
        </w:rPr>
        <w:t xml:space="preserve">                            </w:t>
      </w:r>
      <w:r w:rsidR="00E554AF">
        <w:rPr>
          <w:rFonts w:ascii="Times New Roman" w:eastAsia="Calibri" w:hAnsi="Times New Roman" w:cs="Times New Roman"/>
          <w:sz w:val="28"/>
          <w:szCs w:val="28"/>
        </w:rPr>
        <w:t xml:space="preserve">                   </w:t>
      </w:r>
      <w:r w:rsidR="00FF45DD">
        <w:rPr>
          <w:rFonts w:ascii="Times New Roman" w:eastAsia="Calibri" w:hAnsi="Times New Roman" w:cs="Times New Roman"/>
          <w:sz w:val="28"/>
          <w:szCs w:val="28"/>
        </w:rPr>
        <w:t xml:space="preserve">          </w:t>
      </w:r>
      <w:r w:rsidR="00E554AF">
        <w:rPr>
          <w:rFonts w:ascii="Times New Roman" w:eastAsia="Calibri" w:hAnsi="Times New Roman" w:cs="Times New Roman"/>
          <w:sz w:val="28"/>
          <w:szCs w:val="28"/>
        </w:rPr>
        <w:t>М.М. Султанов</w:t>
      </w:r>
    </w:p>
    <w:sectPr w:rsidR="005D5659" w:rsidRPr="005D5659" w:rsidSect="00636506">
      <w:headerReference w:type="default" r:id="rId8"/>
      <w:pgSz w:w="11906" w:h="16838" w:code="9"/>
      <w:pgMar w:top="1134" w:right="70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96" w:rsidRDefault="00F60796" w:rsidP="004648E9">
      <w:pPr>
        <w:spacing w:after="0" w:line="240" w:lineRule="auto"/>
      </w:pPr>
      <w:r>
        <w:separator/>
      </w:r>
    </w:p>
  </w:endnote>
  <w:endnote w:type="continuationSeparator" w:id="0">
    <w:p w:rsidR="00F60796" w:rsidRDefault="00F60796" w:rsidP="00464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96" w:rsidRDefault="00F60796" w:rsidP="004648E9">
      <w:pPr>
        <w:spacing w:after="0" w:line="240" w:lineRule="auto"/>
      </w:pPr>
      <w:r>
        <w:separator/>
      </w:r>
    </w:p>
  </w:footnote>
  <w:footnote w:type="continuationSeparator" w:id="0">
    <w:p w:rsidR="00F60796" w:rsidRDefault="00F60796" w:rsidP="004648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8223"/>
      <w:docPartObj>
        <w:docPartGallery w:val="Page Numbers (Top of Page)"/>
        <w:docPartUnique/>
      </w:docPartObj>
    </w:sdtPr>
    <w:sdtContent>
      <w:p w:rsidR="00F60796" w:rsidRDefault="00F60796">
        <w:pPr>
          <w:pStyle w:val="a6"/>
          <w:jc w:val="center"/>
        </w:pPr>
        <w:r w:rsidRPr="004648E9">
          <w:rPr>
            <w:rFonts w:ascii="Times New Roman" w:hAnsi="Times New Roman" w:cs="Times New Roman"/>
            <w:sz w:val="24"/>
            <w:szCs w:val="24"/>
          </w:rPr>
          <w:fldChar w:fldCharType="begin"/>
        </w:r>
        <w:r w:rsidRPr="004648E9">
          <w:rPr>
            <w:rFonts w:ascii="Times New Roman" w:hAnsi="Times New Roman" w:cs="Times New Roman"/>
            <w:sz w:val="24"/>
            <w:szCs w:val="24"/>
          </w:rPr>
          <w:instrText xml:space="preserve"> PAGE   \* MERGEFORMAT </w:instrText>
        </w:r>
        <w:r w:rsidRPr="004648E9">
          <w:rPr>
            <w:rFonts w:ascii="Times New Roman" w:hAnsi="Times New Roman" w:cs="Times New Roman"/>
            <w:sz w:val="24"/>
            <w:szCs w:val="24"/>
          </w:rPr>
          <w:fldChar w:fldCharType="separate"/>
        </w:r>
        <w:r>
          <w:rPr>
            <w:rFonts w:ascii="Times New Roman" w:hAnsi="Times New Roman" w:cs="Times New Roman"/>
            <w:noProof/>
            <w:sz w:val="24"/>
            <w:szCs w:val="24"/>
          </w:rPr>
          <w:t>4</w:t>
        </w:r>
        <w:r w:rsidRPr="004648E9">
          <w:rPr>
            <w:rFonts w:ascii="Times New Roman" w:hAnsi="Times New Roman" w:cs="Times New Roman"/>
            <w:sz w:val="24"/>
            <w:szCs w:val="24"/>
          </w:rPr>
          <w:fldChar w:fldCharType="end"/>
        </w:r>
      </w:p>
    </w:sdtContent>
  </w:sdt>
  <w:p w:rsidR="00F60796" w:rsidRDefault="00F607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628E0"/>
    <w:multiLevelType w:val="hybridMultilevel"/>
    <w:tmpl w:val="1248AF40"/>
    <w:lvl w:ilvl="0" w:tplc="B040F7C6">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680177"/>
    <w:multiLevelType w:val="hybridMultilevel"/>
    <w:tmpl w:val="DB527852"/>
    <w:lvl w:ilvl="0" w:tplc="CB9EF3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83169D"/>
    <w:rsid w:val="000135EB"/>
    <w:rsid w:val="00054E7C"/>
    <w:rsid w:val="000E38B6"/>
    <w:rsid w:val="00105946"/>
    <w:rsid w:val="001248FC"/>
    <w:rsid w:val="00133667"/>
    <w:rsid w:val="00161099"/>
    <w:rsid w:val="001D1B43"/>
    <w:rsid w:val="0021311E"/>
    <w:rsid w:val="00231B43"/>
    <w:rsid w:val="00287578"/>
    <w:rsid w:val="002A17A5"/>
    <w:rsid w:val="00320F3B"/>
    <w:rsid w:val="00372C47"/>
    <w:rsid w:val="003A0587"/>
    <w:rsid w:val="00421941"/>
    <w:rsid w:val="00454E2B"/>
    <w:rsid w:val="004648E9"/>
    <w:rsid w:val="004A10EE"/>
    <w:rsid w:val="004A7B60"/>
    <w:rsid w:val="004C1182"/>
    <w:rsid w:val="004E6210"/>
    <w:rsid w:val="004F5490"/>
    <w:rsid w:val="00532DF2"/>
    <w:rsid w:val="005476A1"/>
    <w:rsid w:val="00574893"/>
    <w:rsid w:val="00592D14"/>
    <w:rsid w:val="005B045E"/>
    <w:rsid w:val="005D5659"/>
    <w:rsid w:val="005D5DD0"/>
    <w:rsid w:val="005E7084"/>
    <w:rsid w:val="00636506"/>
    <w:rsid w:val="006871E8"/>
    <w:rsid w:val="006B1A0E"/>
    <w:rsid w:val="006F7CE5"/>
    <w:rsid w:val="00772627"/>
    <w:rsid w:val="008202C9"/>
    <w:rsid w:val="0083169D"/>
    <w:rsid w:val="008352AD"/>
    <w:rsid w:val="00845238"/>
    <w:rsid w:val="008452A4"/>
    <w:rsid w:val="00892E7B"/>
    <w:rsid w:val="008A402E"/>
    <w:rsid w:val="009246B8"/>
    <w:rsid w:val="00941F1A"/>
    <w:rsid w:val="009509D0"/>
    <w:rsid w:val="009811BF"/>
    <w:rsid w:val="009C04C0"/>
    <w:rsid w:val="009C5EAD"/>
    <w:rsid w:val="00A00D82"/>
    <w:rsid w:val="00A10D84"/>
    <w:rsid w:val="00A457A5"/>
    <w:rsid w:val="00A939E2"/>
    <w:rsid w:val="00A97A63"/>
    <w:rsid w:val="00B0379D"/>
    <w:rsid w:val="00B27D83"/>
    <w:rsid w:val="00B80419"/>
    <w:rsid w:val="00BE30CD"/>
    <w:rsid w:val="00BE335A"/>
    <w:rsid w:val="00BF6F03"/>
    <w:rsid w:val="00CD02D0"/>
    <w:rsid w:val="00CD3A37"/>
    <w:rsid w:val="00CD5826"/>
    <w:rsid w:val="00CF5107"/>
    <w:rsid w:val="00D4398F"/>
    <w:rsid w:val="00DD2260"/>
    <w:rsid w:val="00E15212"/>
    <w:rsid w:val="00E21E37"/>
    <w:rsid w:val="00E554AF"/>
    <w:rsid w:val="00E6706F"/>
    <w:rsid w:val="00E72616"/>
    <w:rsid w:val="00EA0983"/>
    <w:rsid w:val="00EA4972"/>
    <w:rsid w:val="00F12A8A"/>
    <w:rsid w:val="00F24D11"/>
    <w:rsid w:val="00F60796"/>
    <w:rsid w:val="00FD71F8"/>
    <w:rsid w:val="00FE7EE9"/>
    <w:rsid w:val="00FF1139"/>
    <w:rsid w:val="00FF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7B"/>
  </w:style>
  <w:style w:type="paragraph" w:styleId="1">
    <w:name w:val="heading 1"/>
    <w:basedOn w:val="a"/>
    <w:next w:val="a"/>
    <w:link w:val="10"/>
    <w:qFormat/>
    <w:rsid w:val="00FD71F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476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1F8"/>
    <w:rPr>
      <w:rFonts w:asciiTheme="majorHAnsi" w:eastAsiaTheme="majorEastAsia" w:hAnsiTheme="majorHAnsi" w:cstheme="majorBidi"/>
      <w:b/>
      <w:bCs/>
      <w:color w:val="365F91" w:themeColor="accent1" w:themeShade="BF"/>
      <w:sz w:val="28"/>
      <w:szCs w:val="28"/>
      <w:lang w:eastAsia="ru-RU"/>
    </w:rPr>
  </w:style>
  <w:style w:type="paragraph" w:customStyle="1" w:styleId="a3">
    <w:name w:val="Нормальный (таблица)"/>
    <w:basedOn w:val="a"/>
    <w:next w:val="a"/>
    <w:uiPriority w:val="99"/>
    <w:rsid w:val="00FD71F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4">
    <w:name w:val="No Spacing"/>
    <w:uiPriority w:val="1"/>
    <w:qFormat/>
    <w:rsid w:val="005476A1"/>
    <w:pPr>
      <w:spacing w:after="0" w:line="240" w:lineRule="auto"/>
    </w:pPr>
    <w:rPr>
      <w:rFonts w:ascii="Calibri" w:eastAsia="Times New Roman" w:hAnsi="Calibri" w:cs="Calibri"/>
      <w:lang w:eastAsia="ru-RU"/>
    </w:rPr>
  </w:style>
  <w:style w:type="character" w:customStyle="1" w:styleId="20">
    <w:name w:val="Заголовок 2 Знак"/>
    <w:basedOn w:val="a0"/>
    <w:link w:val="2"/>
    <w:uiPriority w:val="9"/>
    <w:rsid w:val="005476A1"/>
    <w:rPr>
      <w:rFonts w:asciiTheme="majorHAnsi" w:eastAsiaTheme="majorEastAsia" w:hAnsiTheme="majorHAnsi" w:cstheme="majorBidi"/>
      <w:b/>
      <w:bCs/>
      <w:color w:val="4F81BD" w:themeColor="accent1"/>
      <w:sz w:val="26"/>
      <w:szCs w:val="26"/>
    </w:rPr>
  </w:style>
  <w:style w:type="paragraph" w:customStyle="1" w:styleId="11">
    <w:name w:val="Без интервала1"/>
    <w:rsid w:val="006871E8"/>
    <w:pPr>
      <w:spacing w:after="0" w:line="240" w:lineRule="auto"/>
    </w:pPr>
    <w:rPr>
      <w:rFonts w:ascii="Calibri" w:eastAsia="Times New Roman" w:hAnsi="Calibri" w:cs="Times New Roman"/>
    </w:rPr>
  </w:style>
  <w:style w:type="paragraph" w:styleId="a5">
    <w:name w:val="List Paragraph"/>
    <w:basedOn w:val="a"/>
    <w:uiPriority w:val="34"/>
    <w:qFormat/>
    <w:rsid w:val="00A457A5"/>
    <w:pPr>
      <w:suppressAutoHyphens/>
      <w:ind w:left="720"/>
    </w:pPr>
    <w:rPr>
      <w:rFonts w:ascii="Calibri" w:eastAsia="Times New Roman" w:hAnsi="Calibri" w:cs="Calibri"/>
      <w:lang w:eastAsia="ar-SA"/>
    </w:rPr>
  </w:style>
  <w:style w:type="paragraph" w:styleId="a6">
    <w:name w:val="header"/>
    <w:basedOn w:val="a"/>
    <w:link w:val="a7"/>
    <w:uiPriority w:val="99"/>
    <w:unhideWhenUsed/>
    <w:rsid w:val="004648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8E9"/>
  </w:style>
  <w:style w:type="paragraph" w:styleId="a8">
    <w:name w:val="footer"/>
    <w:basedOn w:val="a"/>
    <w:link w:val="a9"/>
    <w:uiPriority w:val="99"/>
    <w:semiHidden/>
    <w:unhideWhenUsed/>
    <w:rsid w:val="004648E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64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5593261">
      <w:bodyDiv w:val="1"/>
      <w:marLeft w:val="0"/>
      <w:marRight w:val="0"/>
      <w:marTop w:val="0"/>
      <w:marBottom w:val="0"/>
      <w:divBdr>
        <w:top w:val="none" w:sz="0" w:space="0" w:color="auto"/>
        <w:left w:val="none" w:sz="0" w:space="0" w:color="auto"/>
        <w:bottom w:val="none" w:sz="0" w:space="0" w:color="auto"/>
        <w:right w:val="none" w:sz="0" w:space="0" w:color="auto"/>
      </w:divBdr>
    </w:div>
    <w:div w:id="1779786785">
      <w:bodyDiv w:val="1"/>
      <w:marLeft w:val="0"/>
      <w:marRight w:val="0"/>
      <w:marTop w:val="0"/>
      <w:marBottom w:val="0"/>
      <w:divBdr>
        <w:top w:val="none" w:sz="0" w:space="0" w:color="auto"/>
        <w:left w:val="none" w:sz="0" w:space="0" w:color="auto"/>
        <w:bottom w:val="none" w:sz="0" w:space="0" w:color="auto"/>
        <w:right w:val="none" w:sz="0" w:space="0" w:color="auto"/>
      </w:divBdr>
    </w:div>
    <w:div w:id="18497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AF195E44783C8505F9A4977C10D9DD030FE83E6475EF6D7743E8A4BCB66332E4C0810FB26A70837EB7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11</cp:revision>
  <cp:lastPrinted>2018-06-27T06:31:00Z</cp:lastPrinted>
  <dcterms:created xsi:type="dcterms:W3CDTF">2018-06-13T04:38:00Z</dcterms:created>
  <dcterms:modified xsi:type="dcterms:W3CDTF">2018-06-27T06:31:00Z</dcterms:modified>
</cp:coreProperties>
</file>